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21" w:rsidRDefault="00596E21" w:rsidP="00596E21">
      <w:pPr>
        <w:pStyle w:val="ortabalkbold"/>
        <w:spacing w:before="0" w:beforeAutospacing="0" w:after="0" w:afterAutospacing="0" w:line="240" w:lineRule="atLeast"/>
        <w:jc w:val="center"/>
        <w:rPr>
          <w:bCs/>
          <w:color w:val="000000"/>
        </w:rPr>
      </w:pPr>
      <w:bookmarkStart w:id="0" w:name="_GoBack"/>
      <w:bookmarkEnd w:id="0"/>
    </w:p>
    <w:p w:rsidR="00596E21" w:rsidRPr="000E41CB" w:rsidRDefault="00F50FFF" w:rsidP="00596E21">
      <w:pPr>
        <w:pStyle w:val="ortabalkbold"/>
        <w:spacing w:before="0" w:beforeAutospacing="0" w:after="0" w:afterAutospacing="0" w:line="240" w:lineRule="atLeast"/>
        <w:jc w:val="center"/>
        <w:rPr>
          <w:bCs/>
          <w:color w:val="000000"/>
        </w:rPr>
      </w:pPr>
      <w:r w:rsidRPr="000E41CB">
        <w:rPr>
          <w:bCs/>
          <w:color w:val="000000"/>
        </w:rPr>
        <w:t>T.C. TARIM VE ORMAN BAKANLIĞI</w:t>
      </w:r>
    </w:p>
    <w:p w:rsidR="00596E21" w:rsidRPr="000E41CB" w:rsidRDefault="00F50FFF" w:rsidP="00596E21">
      <w:pPr>
        <w:pStyle w:val="ortabalkbold"/>
        <w:spacing w:before="0" w:beforeAutospacing="0" w:after="0" w:afterAutospacing="0" w:line="240" w:lineRule="atLeast"/>
        <w:jc w:val="center"/>
        <w:rPr>
          <w:bCs/>
          <w:color w:val="000000"/>
        </w:rPr>
      </w:pPr>
      <w:r w:rsidRPr="000E41CB">
        <w:rPr>
          <w:bCs/>
          <w:color w:val="000000"/>
        </w:rPr>
        <w:t>(</w:t>
      </w:r>
      <w:r w:rsidR="00596E21" w:rsidRPr="000E41CB">
        <w:rPr>
          <w:bCs/>
          <w:color w:val="000000"/>
        </w:rPr>
        <w:t>BİTKİSEL ÜRETİM GENEL MÜDÜRLÜĞÜNE</w:t>
      </w:r>
      <w:r w:rsidRPr="000E41CB">
        <w:rPr>
          <w:bCs/>
          <w:color w:val="000000"/>
        </w:rPr>
        <w:t>)</w:t>
      </w:r>
    </w:p>
    <w:p w:rsidR="00596E21" w:rsidRPr="000E41CB" w:rsidRDefault="00596E21" w:rsidP="00596E21">
      <w:pPr>
        <w:pStyle w:val="ortabalkbold"/>
        <w:spacing w:before="0" w:beforeAutospacing="0" w:after="0" w:afterAutospacing="0" w:line="240" w:lineRule="atLeast"/>
        <w:jc w:val="center"/>
        <w:rPr>
          <w:bCs/>
          <w:color w:val="000000"/>
        </w:rPr>
      </w:pPr>
    </w:p>
    <w:p w:rsidR="00D01DAE" w:rsidRPr="000E41CB" w:rsidRDefault="00596E21" w:rsidP="00596E21">
      <w:pPr>
        <w:pStyle w:val="ortabalkbold"/>
        <w:spacing w:before="0" w:beforeAutospacing="0" w:after="0" w:afterAutospacing="0" w:line="240" w:lineRule="atLeast"/>
        <w:ind w:firstLine="708"/>
        <w:jc w:val="both"/>
        <w:rPr>
          <w:bCs/>
          <w:color w:val="000000"/>
        </w:rPr>
      </w:pPr>
      <w:r w:rsidRPr="000E41CB">
        <w:rPr>
          <w:bCs/>
          <w:color w:val="000000"/>
        </w:rPr>
        <w:t>G</w:t>
      </w:r>
      <w:r w:rsidR="00312B57" w:rsidRPr="000E41CB">
        <w:rPr>
          <w:bCs/>
          <w:color w:val="000000"/>
        </w:rPr>
        <w:t>übre Analiz ve R</w:t>
      </w:r>
      <w:r w:rsidR="00F50FFF" w:rsidRPr="000E41CB">
        <w:rPr>
          <w:bCs/>
          <w:color w:val="000000"/>
        </w:rPr>
        <w:t>eferans Kuruluşları ile Analiz Ücretleri Hakkında T</w:t>
      </w:r>
      <w:r w:rsidRPr="000E41CB">
        <w:rPr>
          <w:bCs/>
          <w:color w:val="000000"/>
        </w:rPr>
        <w:t>ebliğ (</w:t>
      </w:r>
      <w:r w:rsidR="005B4D91">
        <w:rPr>
          <w:bCs/>
          <w:color w:val="000000"/>
        </w:rPr>
        <w:t>T</w:t>
      </w:r>
      <w:r w:rsidRPr="000E41CB">
        <w:rPr>
          <w:bCs/>
          <w:color w:val="000000"/>
        </w:rPr>
        <w:t xml:space="preserve">ebliğ </w:t>
      </w:r>
      <w:r w:rsidR="005B4D91">
        <w:rPr>
          <w:bCs/>
          <w:color w:val="000000"/>
        </w:rPr>
        <w:t>N</w:t>
      </w:r>
      <w:r w:rsidRPr="000E41CB">
        <w:rPr>
          <w:bCs/>
          <w:color w:val="000000"/>
        </w:rPr>
        <w:t xml:space="preserve">o:2020/14) kapsamında tüm sayfaları paraflanmış ve ıslak imzalı </w:t>
      </w:r>
      <w:r w:rsidR="00D01DAE" w:rsidRPr="000E41CB">
        <w:rPr>
          <w:bCs/>
          <w:color w:val="000000"/>
        </w:rPr>
        <w:t xml:space="preserve">olarak hazırlanan iki adet </w:t>
      </w:r>
      <w:r w:rsidRPr="000E41CB">
        <w:rPr>
          <w:bCs/>
          <w:color w:val="000000"/>
        </w:rPr>
        <w:t xml:space="preserve">protokol ve ekleri yazımız ekinde sunulmuştur. </w:t>
      </w:r>
    </w:p>
    <w:p w:rsidR="00596E21" w:rsidRPr="000E41CB" w:rsidRDefault="00596E21" w:rsidP="00596E21">
      <w:pPr>
        <w:pStyle w:val="ortabalkbold"/>
        <w:spacing w:before="0" w:beforeAutospacing="0" w:after="0" w:afterAutospacing="0" w:line="240" w:lineRule="atLeast"/>
        <w:ind w:firstLine="708"/>
        <w:jc w:val="both"/>
        <w:rPr>
          <w:bCs/>
          <w:color w:val="000000"/>
        </w:rPr>
      </w:pPr>
      <w:r w:rsidRPr="000E41CB">
        <w:rPr>
          <w:bCs/>
          <w:color w:val="000000"/>
        </w:rPr>
        <w:t>Gereğinin yapılmasını arz ederim.</w:t>
      </w:r>
    </w:p>
    <w:p w:rsidR="00657D96" w:rsidRPr="000E41CB" w:rsidRDefault="00657D96" w:rsidP="00596E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2B57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12B57" w:rsidRPr="000E41CB" w:rsidRDefault="00312B57" w:rsidP="0005083D">
      <w:pPr>
        <w:pStyle w:val="AralkYok"/>
        <w:ind w:left="6372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Analizci Kuruluş </w:t>
      </w:r>
      <w:r w:rsidR="000E41CB" w:rsidRPr="000E41CB">
        <w:rPr>
          <w:rFonts w:ascii="Times New Roman" w:hAnsi="Times New Roman" w:cs="Times New Roman"/>
          <w:sz w:val="24"/>
          <w:szCs w:val="24"/>
        </w:rPr>
        <w:t>Yetkilisi</w:t>
      </w:r>
    </w:p>
    <w:p w:rsidR="000E41CB" w:rsidRDefault="00312B57" w:rsidP="0005083D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 Adı Soyadı </w:t>
      </w:r>
    </w:p>
    <w:p w:rsidR="00312B57" w:rsidRPr="000E41CB" w:rsidRDefault="000E41CB" w:rsidP="000E41C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508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Kaşe</w:t>
      </w:r>
    </w:p>
    <w:p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12B57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0E41CB">
        <w:rPr>
          <w:rFonts w:ascii="Times New Roman" w:hAnsi="Times New Roman" w:cs="Times New Roman"/>
          <w:sz w:val="24"/>
          <w:szCs w:val="24"/>
          <w:u w:val="single"/>
        </w:rPr>
        <w:t>İletişim Bilgileri</w:t>
      </w:r>
    </w:p>
    <w:p w:rsidR="00312B57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312B57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Firmanın Adresi:  </w:t>
      </w:r>
    </w:p>
    <w:p w:rsidR="00F50FFF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Telefon </w:t>
      </w:r>
      <w:proofErr w:type="gramStart"/>
      <w:r w:rsidRPr="000E41CB">
        <w:rPr>
          <w:rFonts w:ascii="Times New Roman" w:hAnsi="Times New Roman" w:cs="Times New Roman"/>
          <w:sz w:val="24"/>
          <w:szCs w:val="24"/>
        </w:rPr>
        <w:t xml:space="preserve">Numarası </w:t>
      </w:r>
      <w:r w:rsidR="00F50FFF" w:rsidRPr="000E41C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>e-Posta adresi:</w:t>
      </w:r>
    </w:p>
    <w:p w:rsidR="00307C8B" w:rsidRPr="000E41CB" w:rsidRDefault="00307C8B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KEP </w:t>
      </w:r>
      <w:proofErr w:type="gramStart"/>
      <w:r w:rsidRPr="000E41CB">
        <w:rPr>
          <w:rFonts w:ascii="Times New Roman" w:hAnsi="Times New Roman" w:cs="Times New Roman"/>
          <w:sz w:val="24"/>
          <w:szCs w:val="24"/>
        </w:rPr>
        <w:t>Adresi :</w:t>
      </w:r>
      <w:proofErr w:type="gramEnd"/>
    </w:p>
    <w:p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0E41CB">
        <w:rPr>
          <w:rFonts w:ascii="Times New Roman" w:hAnsi="Times New Roman" w:cs="Times New Roman"/>
          <w:sz w:val="24"/>
          <w:szCs w:val="24"/>
          <w:u w:val="single"/>
        </w:rPr>
        <w:t>Ekler</w:t>
      </w:r>
    </w:p>
    <w:p w:rsidR="00F50FFF" w:rsidRPr="000E41CB" w:rsidRDefault="00F50FFF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50FFF" w:rsidRPr="000E41CB" w:rsidRDefault="00F50FFF" w:rsidP="00F50F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 1-</w:t>
      </w:r>
      <w:r w:rsidR="000E41CB">
        <w:rPr>
          <w:rFonts w:ascii="Times New Roman" w:hAnsi="Times New Roman" w:cs="Times New Roman"/>
          <w:sz w:val="24"/>
          <w:szCs w:val="24"/>
        </w:rPr>
        <w:t xml:space="preserve">Analiz </w:t>
      </w:r>
      <w:r w:rsidRPr="000E41CB">
        <w:rPr>
          <w:rFonts w:ascii="Times New Roman" w:hAnsi="Times New Roman" w:cs="Times New Roman"/>
          <w:sz w:val="24"/>
          <w:szCs w:val="24"/>
        </w:rPr>
        <w:t>Kuruluş</w:t>
      </w:r>
      <w:r w:rsidR="000E41CB">
        <w:rPr>
          <w:rFonts w:ascii="Times New Roman" w:hAnsi="Times New Roman" w:cs="Times New Roman"/>
          <w:sz w:val="24"/>
          <w:szCs w:val="24"/>
        </w:rPr>
        <w:t>u</w:t>
      </w:r>
      <w:r w:rsidRPr="000E41CB">
        <w:rPr>
          <w:rFonts w:ascii="Times New Roman" w:hAnsi="Times New Roman" w:cs="Times New Roman"/>
          <w:sz w:val="24"/>
          <w:szCs w:val="24"/>
        </w:rPr>
        <w:t xml:space="preserve"> Yetkilisince İmzalı Protokol(2 Ad</w:t>
      </w:r>
      <w:r w:rsidR="001674FC" w:rsidRPr="000E41CB">
        <w:rPr>
          <w:rFonts w:ascii="Times New Roman" w:hAnsi="Times New Roman" w:cs="Times New Roman"/>
          <w:sz w:val="24"/>
          <w:szCs w:val="24"/>
        </w:rPr>
        <w:t>e</w:t>
      </w:r>
      <w:r w:rsidRPr="000E41CB">
        <w:rPr>
          <w:rFonts w:ascii="Times New Roman" w:hAnsi="Times New Roman" w:cs="Times New Roman"/>
          <w:sz w:val="24"/>
          <w:szCs w:val="24"/>
        </w:rPr>
        <w:t>t) </w:t>
      </w:r>
    </w:p>
    <w:p w:rsidR="00F50FFF" w:rsidRPr="000E41CB" w:rsidRDefault="00F50FFF" w:rsidP="00F50FF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E41CB">
        <w:rPr>
          <w:rFonts w:ascii="Times New Roman" w:hAnsi="Times New Roman" w:cs="Times New Roman"/>
          <w:sz w:val="24"/>
          <w:szCs w:val="24"/>
        </w:rPr>
        <w:t xml:space="preserve"> 2- </w:t>
      </w:r>
      <w:r w:rsidR="000E41CB">
        <w:rPr>
          <w:rFonts w:ascii="Times New Roman" w:hAnsi="Times New Roman" w:cs="Times New Roman"/>
          <w:sz w:val="24"/>
          <w:szCs w:val="24"/>
        </w:rPr>
        <w:t xml:space="preserve">Analiz </w:t>
      </w:r>
      <w:r w:rsidRPr="000E41CB">
        <w:rPr>
          <w:rFonts w:ascii="Times New Roman" w:hAnsi="Times New Roman" w:cs="Times New Roman"/>
          <w:sz w:val="24"/>
          <w:szCs w:val="24"/>
        </w:rPr>
        <w:t>Kuruluş</w:t>
      </w:r>
      <w:r w:rsidR="000E41CB">
        <w:rPr>
          <w:rFonts w:ascii="Times New Roman" w:hAnsi="Times New Roman" w:cs="Times New Roman"/>
          <w:sz w:val="24"/>
          <w:szCs w:val="24"/>
        </w:rPr>
        <w:t>u</w:t>
      </w:r>
      <w:r w:rsidRPr="000E41CB">
        <w:rPr>
          <w:rFonts w:ascii="Times New Roman" w:hAnsi="Times New Roman" w:cs="Times New Roman"/>
          <w:sz w:val="24"/>
          <w:szCs w:val="24"/>
        </w:rPr>
        <w:t xml:space="preserve"> Yetkilisince İmzalı Analiz Yapılabilirlik Cetveli </w:t>
      </w:r>
    </w:p>
    <w:p w:rsidR="00F50FFF" w:rsidRPr="000E41CB" w:rsidRDefault="00696C58" w:rsidP="00F50FF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F50FFF" w:rsidRPr="000E41CB">
        <w:rPr>
          <w:rFonts w:ascii="Times New Roman" w:hAnsi="Times New Roman" w:cs="Times New Roman"/>
          <w:sz w:val="24"/>
          <w:szCs w:val="24"/>
        </w:rPr>
        <w:t xml:space="preserve">- Yetkilinin İmza </w:t>
      </w:r>
      <w:proofErr w:type="spellStart"/>
      <w:r w:rsidR="00F50FFF" w:rsidRPr="000E41CB">
        <w:rPr>
          <w:rFonts w:ascii="Times New Roman" w:hAnsi="Times New Roman" w:cs="Times New Roman"/>
          <w:sz w:val="24"/>
          <w:szCs w:val="24"/>
        </w:rPr>
        <w:t>Sürküsü</w:t>
      </w:r>
      <w:proofErr w:type="spellEnd"/>
      <w:r w:rsidR="00F50FFF" w:rsidRPr="000E41CB">
        <w:rPr>
          <w:rFonts w:ascii="Times New Roman" w:hAnsi="Times New Roman" w:cs="Times New Roman"/>
          <w:sz w:val="24"/>
          <w:szCs w:val="24"/>
        </w:rPr>
        <w:t xml:space="preserve"> veya </w:t>
      </w:r>
      <w:r w:rsidR="000E41CB" w:rsidRPr="000E41CB">
        <w:rPr>
          <w:rFonts w:ascii="Times New Roman" w:hAnsi="Times New Roman" w:cs="Times New Roman"/>
          <w:sz w:val="24"/>
          <w:szCs w:val="24"/>
        </w:rPr>
        <w:t>Vekâletname</w:t>
      </w:r>
      <w:r w:rsidR="00D01DAE" w:rsidRPr="000E41CB">
        <w:rPr>
          <w:rFonts w:ascii="Times New Roman" w:hAnsi="Times New Roman" w:cs="Times New Roman"/>
          <w:sz w:val="24"/>
          <w:szCs w:val="24"/>
        </w:rPr>
        <w:t>(Aslı veya noter onaylı sureti)</w:t>
      </w:r>
    </w:p>
    <w:p w:rsidR="00F50FFF" w:rsidRDefault="00696C58" w:rsidP="00F50FF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F50FFF" w:rsidRPr="000E41CB">
        <w:rPr>
          <w:rFonts w:ascii="Times New Roman" w:hAnsi="Times New Roman" w:cs="Times New Roman"/>
          <w:sz w:val="24"/>
          <w:szCs w:val="24"/>
        </w:rPr>
        <w:t>- </w:t>
      </w:r>
      <w:r w:rsidR="00FA235A">
        <w:rPr>
          <w:rFonts w:ascii="Times New Roman" w:hAnsi="Times New Roman" w:cs="Times New Roman"/>
          <w:sz w:val="24"/>
          <w:szCs w:val="24"/>
        </w:rPr>
        <w:t xml:space="preserve">Analiz Kuruluşunca ‘’Asli Gibidir ‘’ onaylı </w:t>
      </w:r>
      <w:r w:rsidR="00F50FFF" w:rsidRPr="000E41CB">
        <w:rPr>
          <w:rFonts w:ascii="Times New Roman" w:hAnsi="Times New Roman" w:cs="Times New Roman"/>
          <w:sz w:val="24"/>
          <w:szCs w:val="24"/>
        </w:rPr>
        <w:t>Akreditasyon Belgesinin Fotokopisi </w:t>
      </w:r>
    </w:p>
    <w:p w:rsidR="00AC5F4A" w:rsidRPr="000E41CB" w:rsidRDefault="00696C58" w:rsidP="00F50FF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AC5F4A">
        <w:rPr>
          <w:rFonts w:ascii="Times New Roman" w:hAnsi="Times New Roman" w:cs="Times New Roman"/>
          <w:sz w:val="24"/>
          <w:szCs w:val="24"/>
        </w:rPr>
        <w:t>- İmzalı ‘’Açıklamalar’’ belgesi</w:t>
      </w:r>
    </w:p>
    <w:p w:rsidR="00312B57" w:rsidRPr="000E41CB" w:rsidRDefault="00312B57" w:rsidP="00312B57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312B57" w:rsidRPr="000E41CB" w:rsidSect="000D1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21"/>
    <w:rsid w:val="0005083D"/>
    <w:rsid w:val="00083D03"/>
    <w:rsid w:val="000D11DD"/>
    <w:rsid w:val="000E41CB"/>
    <w:rsid w:val="001674FC"/>
    <w:rsid w:val="002E47F2"/>
    <w:rsid w:val="00307C8B"/>
    <w:rsid w:val="00312B57"/>
    <w:rsid w:val="00596E21"/>
    <w:rsid w:val="005B4D91"/>
    <w:rsid w:val="00657D96"/>
    <w:rsid w:val="0068456B"/>
    <w:rsid w:val="00696C58"/>
    <w:rsid w:val="00AC5F4A"/>
    <w:rsid w:val="00CD36A8"/>
    <w:rsid w:val="00D01DAE"/>
    <w:rsid w:val="00E17231"/>
    <w:rsid w:val="00F50FFF"/>
    <w:rsid w:val="00FA235A"/>
    <w:rsid w:val="00FE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02E32-69B0-4D88-954C-60E88433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1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59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12B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5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50FF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1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1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F0604C-B7CE-4B79-958B-6C35F72ED036}"/>
</file>

<file path=customXml/itemProps2.xml><?xml version="1.0" encoding="utf-8"?>
<ds:datastoreItem xmlns:ds="http://schemas.openxmlformats.org/officeDocument/2006/customXml" ds:itemID="{48F349E3-CF4B-404C-979E-7FF80B0BF164}"/>
</file>

<file path=customXml/itemProps3.xml><?xml version="1.0" encoding="utf-8"?>
<ds:datastoreItem xmlns:ds="http://schemas.openxmlformats.org/officeDocument/2006/customXml" ds:itemID="{9C71A04C-B65C-4D79-8523-20899B23A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GIDA TARIM VE HAYVANCILIK BAKANLIGI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Murat TUNCER</dc:creator>
  <cp:lastModifiedBy>Berrak METİN</cp:lastModifiedBy>
  <cp:revision>2</cp:revision>
  <cp:lastPrinted>2021-01-28T09:43:00Z</cp:lastPrinted>
  <dcterms:created xsi:type="dcterms:W3CDTF">2023-03-15T07:58:00Z</dcterms:created>
  <dcterms:modified xsi:type="dcterms:W3CDTF">2023-03-15T07:58:00Z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0x0101000E9DE8E7E9CC114CB1ED259CAD8A336C</vt:lpwstr>
  </property>
</Properties>
</file>