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8ED" w:rsidRPr="000228ED" w:rsidRDefault="000228ED" w:rsidP="000228ED">
      <w:pPr>
        <w:shd w:val="clear" w:color="auto" w:fill="FFFFFF"/>
        <w:spacing w:after="165" w:line="240" w:lineRule="auto"/>
        <w:rPr>
          <w:rFonts w:ascii="Arial" w:eastAsia="Times New Roman" w:hAnsi="Arial" w:cs="Arial"/>
          <w:color w:val="505050"/>
          <w:sz w:val="20"/>
          <w:szCs w:val="20"/>
          <w:lang w:eastAsia="tr-TR"/>
        </w:rPr>
      </w:pPr>
      <w:r>
        <w:rPr>
          <w:rFonts w:ascii="Times New Roman" w:eastAsia="Times New Roman" w:hAnsi="Times New Roman" w:cs="Times New Roman"/>
          <w:color w:val="505050"/>
          <w:shd w:val="clear" w:color="auto" w:fill="FFFFFF"/>
          <w:lang w:eastAsia="tr-TR"/>
        </w:rPr>
        <w:t>Tarım ve Orman Ba</w:t>
      </w:r>
      <w:r w:rsidRPr="000228ED">
        <w:rPr>
          <w:rFonts w:ascii="Times New Roman" w:eastAsia="Times New Roman" w:hAnsi="Times New Roman" w:cs="Times New Roman"/>
          <w:color w:val="505050"/>
          <w:shd w:val="clear" w:color="auto" w:fill="FFFFFF"/>
          <w:lang w:eastAsia="tr-TR"/>
        </w:rPr>
        <w:t xml:space="preserve">kanlığı </w:t>
      </w:r>
      <w:r>
        <w:rPr>
          <w:rFonts w:ascii="Times New Roman" w:eastAsia="Times New Roman" w:hAnsi="Times New Roman" w:cs="Times New Roman"/>
          <w:color w:val="505050"/>
          <w:shd w:val="clear" w:color="auto" w:fill="FFFFFF"/>
          <w:lang w:eastAsia="tr-TR"/>
        </w:rPr>
        <w:t xml:space="preserve">Görevde Yükselme ve </w:t>
      </w:r>
      <w:proofErr w:type="spellStart"/>
      <w:r w:rsidRPr="000228ED">
        <w:rPr>
          <w:rFonts w:ascii="Times New Roman" w:eastAsia="Times New Roman" w:hAnsi="Times New Roman" w:cs="Times New Roman"/>
          <w:color w:val="505050"/>
          <w:shd w:val="clear" w:color="auto" w:fill="FFFFFF"/>
          <w:lang w:eastAsia="tr-TR"/>
        </w:rPr>
        <w:t>Ünvan</w:t>
      </w:r>
      <w:proofErr w:type="spellEnd"/>
      <w:r w:rsidRPr="000228ED">
        <w:rPr>
          <w:rFonts w:ascii="Times New Roman" w:eastAsia="Times New Roman" w:hAnsi="Times New Roman" w:cs="Times New Roman"/>
          <w:color w:val="505050"/>
          <w:shd w:val="clear" w:color="auto" w:fill="FFFFFF"/>
          <w:lang w:eastAsia="tr-TR"/>
        </w:rPr>
        <w:t xml:space="preserve"> Değişikliği Yazılı Sınavı için hazırlanmış olan giriş belgeleri</w:t>
      </w:r>
      <w:r>
        <w:rPr>
          <w:rFonts w:ascii="Times New Roman" w:eastAsia="Times New Roman" w:hAnsi="Times New Roman" w:cs="Times New Roman"/>
          <w:color w:val="505050"/>
          <w:shd w:val="clear" w:color="auto" w:fill="FFFFFF"/>
          <w:lang w:eastAsia="tr-TR"/>
        </w:rPr>
        <w:t xml:space="preserve"> başvuruları geçerli olan adaylar için</w:t>
      </w:r>
      <w:r w:rsidRPr="000228ED">
        <w:rPr>
          <w:rFonts w:ascii="Times New Roman" w:eastAsia="Times New Roman" w:hAnsi="Times New Roman" w:cs="Times New Roman"/>
          <w:color w:val="505050"/>
          <w:shd w:val="clear" w:color="auto" w:fill="FFFFFF"/>
          <w:lang w:eastAsia="tr-TR"/>
        </w:rPr>
        <w:t xml:space="preserve">, </w:t>
      </w:r>
      <w:r>
        <w:rPr>
          <w:rFonts w:ascii="Times New Roman" w:eastAsia="Times New Roman" w:hAnsi="Times New Roman" w:cs="Times New Roman"/>
          <w:color w:val="505050"/>
          <w:shd w:val="clear" w:color="auto" w:fill="FFFFFF"/>
          <w:lang w:eastAsia="tr-TR"/>
        </w:rPr>
        <w:t>10 - 16</w:t>
      </w:r>
      <w:r w:rsidRPr="000228ED">
        <w:rPr>
          <w:rFonts w:ascii="Times New Roman" w:eastAsia="Times New Roman" w:hAnsi="Times New Roman" w:cs="Times New Roman"/>
          <w:color w:val="505050"/>
          <w:shd w:val="clear" w:color="auto" w:fill="FFFFFF"/>
          <w:lang w:eastAsia="tr-TR"/>
        </w:rPr>
        <w:t xml:space="preserve"> </w:t>
      </w:r>
      <w:r>
        <w:rPr>
          <w:rFonts w:ascii="Times New Roman" w:eastAsia="Times New Roman" w:hAnsi="Times New Roman" w:cs="Times New Roman"/>
          <w:color w:val="505050"/>
          <w:shd w:val="clear" w:color="auto" w:fill="FFFFFF"/>
          <w:lang w:eastAsia="tr-TR"/>
        </w:rPr>
        <w:t>Şubat</w:t>
      </w:r>
      <w:r w:rsidRPr="000228ED">
        <w:rPr>
          <w:rFonts w:ascii="Times New Roman" w:eastAsia="Times New Roman" w:hAnsi="Times New Roman" w:cs="Times New Roman"/>
          <w:color w:val="505050"/>
          <w:shd w:val="clear" w:color="auto" w:fill="FFFFFF"/>
          <w:lang w:eastAsia="tr-TR"/>
        </w:rPr>
        <w:t xml:space="preserve"> 202</w:t>
      </w:r>
      <w:r>
        <w:rPr>
          <w:rFonts w:ascii="Times New Roman" w:eastAsia="Times New Roman" w:hAnsi="Times New Roman" w:cs="Times New Roman"/>
          <w:color w:val="505050"/>
          <w:shd w:val="clear" w:color="auto" w:fill="FFFFFF"/>
          <w:lang w:eastAsia="tr-TR"/>
        </w:rPr>
        <w:t>5</w:t>
      </w:r>
      <w:r w:rsidRPr="000228ED">
        <w:rPr>
          <w:rFonts w:ascii="Times New Roman" w:eastAsia="Times New Roman" w:hAnsi="Times New Roman" w:cs="Times New Roman"/>
          <w:color w:val="505050"/>
          <w:shd w:val="clear" w:color="auto" w:fill="FFFFFF"/>
          <w:lang w:eastAsia="tr-TR"/>
        </w:rPr>
        <w:t xml:space="preserve"> tarihleri arasında</w:t>
      </w:r>
      <w:r>
        <w:rPr>
          <w:rFonts w:ascii="Times New Roman" w:eastAsia="Times New Roman" w:hAnsi="Times New Roman" w:cs="Times New Roman"/>
          <w:color w:val="505050"/>
          <w:shd w:val="clear" w:color="auto" w:fill="FFFFFF"/>
          <w:lang w:eastAsia="tr-TR"/>
        </w:rPr>
        <w:t xml:space="preserve"> </w:t>
      </w:r>
      <w:hyperlink r:id="rId5" w:history="1">
        <w:r w:rsidRPr="005C24CE">
          <w:rPr>
            <w:rStyle w:val="Kpr"/>
            <w:rFonts w:ascii="Times New Roman" w:eastAsia="Times New Roman" w:hAnsi="Times New Roman" w:cs="Times New Roman"/>
            <w:b/>
            <w:bCs/>
            <w:shd w:val="clear" w:color="auto" w:fill="FFFFFF"/>
            <w:lang w:eastAsia="tr-TR"/>
          </w:rPr>
          <w:t>https://sinav.aybu.edu.tr</w:t>
        </w:r>
      </w:hyperlink>
      <w:r>
        <w:rPr>
          <w:rFonts w:ascii="Times New Roman" w:eastAsia="Times New Roman" w:hAnsi="Times New Roman" w:cs="Times New Roman"/>
          <w:color w:val="505050"/>
          <w:shd w:val="clear" w:color="auto" w:fill="FFFFFF"/>
          <w:lang w:eastAsia="tr-TR"/>
        </w:rPr>
        <w:t xml:space="preserve"> </w:t>
      </w:r>
      <w:r w:rsidRPr="000228ED">
        <w:rPr>
          <w:rFonts w:ascii="Times New Roman" w:eastAsia="Times New Roman" w:hAnsi="Times New Roman" w:cs="Times New Roman"/>
          <w:color w:val="505050"/>
          <w:shd w:val="clear" w:color="auto" w:fill="FFFFFF"/>
          <w:lang w:eastAsia="tr-TR"/>
        </w:rPr>
        <w:t>adresinden temin edilebilecektir.</w:t>
      </w:r>
    </w:p>
    <w:p w:rsidR="000228ED" w:rsidRPr="000228ED" w:rsidRDefault="000228ED" w:rsidP="000228ED">
      <w:pPr>
        <w:shd w:val="clear" w:color="auto" w:fill="FFFFFF"/>
        <w:spacing w:after="165" w:line="240" w:lineRule="auto"/>
        <w:rPr>
          <w:rFonts w:ascii="Arial" w:eastAsia="Times New Roman" w:hAnsi="Arial" w:cs="Arial"/>
          <w:color w:val="505050"/>
          <w:sz w:val="20"/>
          <w:szCs w:val="20"/>
          <w:lang w:eastAsia="tr-TR"/>
        </w:rPr>
      </w:pPr>
      <w:r w:rsidRPr="000228ED">
        <w:rPr>
          <w:rFonts w:ascii="Times New Roman" w:eastAsia="Times New Roman" w:hAnsi="Times New Roman" w:cs="Times New Roman"/>
          <w:b/>
          <w:bCs/>
          <w:color w:val="505050"/>
          <w:u w:val="single"/>
          <w:shd w:val="clear" w:color="auto" w:fill="FFFFFF"/>
          <w:lang w:eastAsia="tr-TR"/>
        </w:rPr>
        <w:t xml:space="preserve">Giriş Belgesi Alabilmek İçin </w:t>
      </w:r>
      <w:r>
        <w:rPr>
          <w:rFonts w:ascii="Times New Roman" w:eastAsia="Times New Roman" w:hAnsi="Times New Roman" w:cs="Times New Roman"/>
          <w:b/>
          <w:bCs/>
          <w:color w:val="505050"/>
          <w:u w:val="single"/>
          <w:shd w:val="clear" w:color="auto" w:fill="FFFFFF"/>
          <w:lang w:eastAsia="tr-TR"/>
        </w:rPr>
        <w:t xml:space="preserve">10 – 16 Şubat 2025 Tarihleri Arasında </w:t>
      </w:r>
      <w:r w:rsidRPr="000228ED">
        <w:rPr>
          <w:rFonts w:ascii="Times New Roman" w:eastAsia="Times New Roman" w:hAnsi="Times New Roman" w:cs="Times New Roman"/>
          <w:b/>
          <w:bCs/>
          <w:color w:val="505050"/>
          <w:u w:val="single"/>
          <w:shd w:val="clear" w:color="auto" w:fill="FFFFFF"/>
          <w:lang w:eastAsia="tr-TR"/>
        </w:rPr>
        <w:t>Aşağıdaki Adımları Takip Ediniz:</w:t>
      </w:r>
    </w:p>
    <w:p w:rsidR="000228ED" w:rsidRPr="000228ED" w:rsidRDefault="000228ED" w:rsidP="000228ED">
      <w:pPr>
        <w:shd w:val="clear" w:color="auto" w:fill="FFFFFF"/>
        <w:spacing w:after="165" w:line="240" w:lineRule="auto"/>
        <w:rPr>
          <w:rFonts w:ascii="Arial" w:eastAsia="Times New Roman" w:hAnsi="Arial" w:cs="Arial"/>
          <w:color w:val="505050"/>
          <w:sz w:val="20"/>
          <w:szCs w:val="20"/>
          <w:lang w:eastAsia="tr-TR"/>
        </w:rPr>
      </w:pPr>
      <w:r>
        <w:rPr>
          <w:rFonts w:ascii="Times New Roman" w:eastAsia="Times New Roman" w:hAnsi="Times New Roman" w:cs="Times New Roman"/>
          <w:color w:val="505050"/>
          <w:shd w:val="clear" w:color="auto" w:fill="FFFFFF"/>
          <w:lang w:eastAsia="tr-TR"/>
        </w:rPr>
        <w:t xml:space="preserve">1-) </w:t>
      </w:r>
      <w:hyperlink r:id="rId6" w:history="1">
        <w:r w:rsidRPr="005C24CE">
          <w:rPr>
            <w:rStyle w:val="Kpr"/>
            <w:rFonts w:ascii="Times New Roman" w:eastAsia="Times New Roman" w:hAnsi="Times New Roman" w:cs="Times New Roman"/>
            <w:b/>
            <w:bCs/>
            <w:shd w:val="clear" w:color="auto" w:fill="FFFFFF"/>
            <w:lang w:eastAsia="tr-TR"/>
          </w:rPr>
          <w:t>https://sinav.aybu.edu.tr</w:t>
        </w:r>
      </w:hyperlink>
      <w:r>
        <w:rPr>
          <w:rFonts w:ascii="Times New Roman" w:eastAsia="Times New Roman" w:hAnsi="Times New Roman" w:cs="Times New Roman"/>
          <w:color w:val="505050"/>
          <w:shd w:val="clear" w:color="auto" w:fill="FFFFFF"/>
          <w:lang w:eastAsia="tr-TR"/>
        </w:rPr>
        <w:t xml:space="preserve"> </w:t>
      </w:r>
      <w:r w:rsidRPr="000228ED">
        <w:rPr>
          <w:rFonts w:ascii="Times New Roman" w:eastAsia="Times New Roman" w:hAnsi="Times New Roman" w:cs="Times New Roman"/>
          <w:color w:val="505050"/>
          <w:shd w:val="clear" w:color="auto" w:fill="FFFFFF"/>
          <w:lang w:eastAsia="tr-TR"/>
        </w:rPr>
        <w:t>adresine giriniz.</w:t>
      </w:r>
    </w:p>
    <w:p w:rsidR="000228ED" w:rsidRPr="000228ED" w:rsidRDefault="000228ED" w:rsidP="000228ED">
      <w:pPr>
        <w:shd w:val="clear" w:color="auto" w:fill="FFFFFF"/>
        <w:spacing w:after="165" w:line="240" w:lineRule="auto"/>
        <w:rPr>
          <w:rFonts w:ascii="Arial" w:eastAsia="Times New Roman" w:hAnsi="Arial" w:cs="Arial"/>
          <w:color w:val="505050"/>
          <w:sz w:val="20"/>
          <w:szCs w:val="20"/>
          <w:lang w:eastAsia="tr-TR"/>
        </w:rPr>
      </w:pPr>
      <w:r>
        <w:rPr>
          <w:rFonts w:ascii="Times New Roman" w:eastAsia="Times New Roman" w:hAnsi="Times New Roman" w:cs="Times New Roman"/>
          <w:color w:val="505050"/>
          <w:shd w:val="clear" w:color="auto" w:fill="FFFFFF"/>
          <w:lang w:eastAsia="tr-TR"/>
        </w:rPr>
        <w:t xml:space="preserve">2-) </w:t>
      </w:r>
      <w:r w:rsidRPr="000228ED">
        <w:rPr>
          <w:rFonts w:ascii="Times New Roman" w:eastAsia="Times New Roman" w:hAnsi="Times New Roman" w:cs="Times New Roman"/>
          <w:b/>
          <w:bCs/>
          <w:color w:val="505050"/>
          <w:shd w:val="clear" w:color="auto" w:fill="FFFFFF"/>
          <w:lang w:eastAsia="tr-TR"/>
        </w:rPr>
        <w:t>“şifremi unuttum”</w:t>
      </w:r>
      <w:r>
        <w:rPr>
          <w:rFonts w:ascii="Times New Roman" w:eastAsia="Times New Roman" w:hAnsi="Times New Roman" w:cs="Times New Roman"/>
          <w:color w:val="505050"/>
          <w:shd w:val="clear" w:color="auto" w:fill="FFFFFF"/>
          <w:lang w:eastAsia="tr-TR"/>
        </w:rPr>
        <w:t xml:space="preserve"> </w:t>
      </w:r>
      <w:r w:rsidRPr="000228ED">
        <w:rPr>
          <w:rFonts w:ascii="Times New Roman" w:eastAsia="Times New Roman" w:hAnsi="Times New Roman" w:cs="Times New Roman"/>
          <w:color w:val="505050"/>
          <w:shd w:val="clear" w:color="auto" w:fill="FFFFFF"/>
          <w:lang w:eastAsia="tr-TR"/>
        </w:rPr>
        <w:t>linkine tıklayınız.</w:t>
      </w:r>
    </w:p>
    <w:p w:rsidR="000228ED" w:rsidRPr="000228ED" w:rsidRDefault="000228ED" w:rsidP="000228ED">
      <w:pPr>
        <w:shd w:val="clear" w:color="auto" w:fill="FFFFFF"/>
        <w:spacing w:after="165" w:line="240" w:lineRule="auto"/>
        <w:rPr>
          <w:rFonts w:ascii="Arial" w:eastAsia="Times New Roman" w:hAnsi="Arial" w:cs="Arial"/>
          <w:color w:val="505050"/>
          <w:sz w:val="20"/>
          <w:szCs w:val="20"/>
          <w:lang w:eastAsia="tr-TR"/>
        </w:rPr>
      </w:pPr>
      <w:r w:rsidRPr="000228ED">
        <w:rPr>
          <w:rFonts w:ascii="Times New Roman" w:eastAsia="Times New Roman" w:hAnsi="Times New Roman" w:cs="Times New Roman"/>
          <w:color w:val="505050"/>
          <w:shd w:val="clear" w:color="auto" w:fill="FFFFFF"/>
          <w:lang w:eastAsia="tr-TR"/>
        </w:rPr>
        <w:t>3-) Başvuru esnasında bildirdiğiniz e-posta adresinizi ilgili kutucuğa yazıp “Gönder” butonuna basarak şifre sıfırlama talebinde bulununuz.</w:t>
      </w:r>
    </w:p>
    <w:p w:rsidR="000228ED" w:rsidRPr="000228ED" w:rsidRDefault="000228ED" w:rsidP="000228ED">
      <w:pPr>
        <w:shd w:val="clear" w:color="auto" w:fill="FFFFFF"/>
        <w:spacing w:after="165" w:line="240" w:lineRule="auto"/>
        <w:rPr>
          <w:rFonts w:ascii="Arial" w:eastAsia="Times New Roman" w:hAnsi="Arial" w:cs="Arial"/>
          <w:color w:val="505050"/>
          <w:sz w:val="20"/>
          <w:szCs w:val="20"/>
          <w:lang w:eastAsia="tr-TR"/>
        </w:rPr>
      </w:pPr>
      <w:r w:rsidRPr="000228ED">
        <w:rPr>
          <w:rFonts w:ascii="Times New Roman" w:eastAsia="Times New Roman" w:hAnsi="Times New Roman" w:cs="Times New Roman"/>
          <w:color w:val="505050"/>
          <w:shd w:val="clear" w:color="auto" w:fill="FFFFFF"/>
          <w:lang w:eastAsia="tr-TR"/>
        </w:rPr>
        <w:t>4-) Sistem tarafından e-posta adresinize gönderilen linke tıkladığınızda karşınıza gelen ekrandan şifre belirleme yönergesine uygun şifrenizi belirleyiniz.</w:t>
      </w:r>
    </w:p>
    <w:p w:rsidR="000228ED" w:rsidRPr="000228ED" w:rsidRDefault="000228ED" w:rsidP="000228ED">
      <w:pPr>
        <w:shd w:val="clear" w:color="auto" w:fill="FFFFFF"/>
        <w:spacing w:after="165" w:line="240" w:lineRule="auto"/>
        <w:rPr>
          <w:rFonts w:ascii="Arial" w:eastAsia="Times New Roman" w:hAnsi="Arial" w:cs="Arial"/>
          <w:color w:val="505050"/>
          <w:sz w:val="20"/>
          <w:szCs w:val="20"/>
          <w:lang w:eastAsia="tr-TR"/>
        </w:rPr>
      </w:pPr>
      <w:r w:rsidRPr="000228ED">
        <w:rPr>
          <w:rFonts w:ascii="Times New Roman" w:eastAsia="Times New Roman" w:hAnsi="Times New Roman" w:cs="Times New Roman"/>
          <w:color w:val="505050"/>
          <w:shd w:val="clear" w:color="auto" w:fill="FFFFFF"/>
          <w:lang w:eastAsia="tr-TR"/>
        </w:rPr>
        <w:t>5-) e-posta adresiniz</w:t>
      </w:r>
      <w:r>
        <w:rPr>
          <w:rFonts w:ascii="Times New Roman" w:eastAsia="Times New Roman" w:hAnsi="Times New Roman" w:cs="Times New Roman"/>
          <w:color w:val="505050"/>
          <w:shd w:val="clear" w:color="auto" w:fill="FFFFFF"/>
          <w:lang w:eastAsia="tr-TR"/>
        </w:rPr>
        <w:t xml:space="preserve"> ve belirlediğiniz şifreniz ile </w:t>
      </w:r>
      <w:hyperlink r:id="rId7" w:history="1">
        <w:r w:rsidRPr="005C24CE">
          <w:rPr>
            <w:rStyle w:val="Kpr"/>
            <w:rFonts w:ascii="Times New Roman" w:eastAsia="Times New Roman" w:hAnsi="Times New Roman" w:cs="Times New Roman"/>
            <w:b/>
            <w:bCs/>
            <w:shd w:val="clear" w:color="auto" w:fill="FFFFFF"/>
            <w:lang w:eastAsia="tr-TR"/>
          </w:rPr>
          <w:t>https://sinav.aybu.edu.tr</w:t>
        </w:r>
      </w:hyperlink>
      <w:r>
        <w:rPr>
          <w:rFonts w:ascii="Times New Roman" w:eastAsia="Times New Roman" w:hAnsi="Times New Roman" w:cs="Times New Roman"/>
          <w:color w:val="505050"/>
          <w:shd w:val="clear" w:color="auto" w:fill="FFFFFF"/>
          <w:lang w:eastAsia="tr-TR"/>
        </w:rPr>
        <w:t xml:space="preserve"> </w:t>
      </w:r>
      <w:r w:rsidRPr="000228ED">
        <w:rPr>
          <w:rFonts w:ascii="Times New Roman" w:eastAsia="Times New Roman" w:hAnsi="Times New Roman" w:cs="Times New Roman"/>
          <w:color w:val="505050"/>
          <w:shd w:val="clear" w:color="auto" w:fill="FFFFFF"/>
          <w:lang w:eastAsia="tr-TR"/>
        </w:rPr>
        <w:t>sistemine giriş yapınız.</w:t>
      </w:r>
    </w:p>
    <w:p w:rsidR="000228ED" w:rsidRPr="000228ED" w:rsidRDefault="000228ED" w:rsidP="000228ED">
      <w:pPr>
        <w:shd w:val="clear" w:color="auto" w:fill="FFFFFF"/>
        <w:spacing w:after="165" w:line="240" w:lineRule="auto"/>
        <w:rPr>
          <w:rFonts w:ascii="Arial" w:eastAsia="Times New Roman" w:hAnsi="Arial" w:cs="Arial"/>
          <w:color w:val="505050"/>
          <w:sz w:val="20"/>
          <w:szCs w:val="20"/>
          <w:lang w:eastAsia="tr-TR"/>
        </w:rPr>
      </w:pPr>
      <w:r w:rsidRPr="000228ED">
        <w:rPr>
          <w:rFonts w:ascii="Times New Roman" w:eastAsia="Times New Roman" w:hAnsi="Times New Roman" w:cs="Times New Roman"/>
          <w:color w:val="505050"/>
          <w:shd w:val="clear" w:color="auto" w:fill="FFFFFF"/>
          <w:lang w:eastAsia="tr-TR"/>
        </w:rPr>
        <w:t>6-) Sisteme giriş yaptıktan sonra “Fotoğraf Yükle” butonuna basınız.</w:t>
      </w:r>
    </w:p>
    <w:p w:rsidR="000228ED" w:rsidRPr="000228ED" w:rsidRDefault="000228ED" w:rsidP="000228ED">
      <w:pPr>
        <w:shd w:val="clear" w:color="auto" w:fill="FFFFFF"/>
        <w:spacing w:after="165" w:line="240" w:lineRule="auto"/>
        <w:rPr>
          <w:rFonts w:ascii="Arial" w:eastAsia="Times New Roman" w:hAnsi="Arial" w:cs="Arial"/>
          <w:color w:val="505050"/>
          <w:sz w:val="20"/>
          <w:szCs w:val="20"/>
          <w:lang w:eastAsia="tr-TR"/>
        </w:rPr>
      </w:pPr>
      <w:r w:rsidRPr="000228ED">
        <w:rPr>
          <w:rFonts w:ascii="Times New Roman" w:eastAsia="Times New Roman" w:hAnsi="Times New Roman" w:cs="Times New Roman"/>
          <w:b/>
          <w:bCs/>
          <w:color w:val="505050"/>
          <w:shd w:val="clear" w:color="auto" w:fill="FFFFFF"/>
          <w:lang w:eastAsia="tr-TR"/>
        </w:rPr>
        <w:t>7-) Sınav Giriş Belgesinde bulunan bilgilerinizde (sınav türü, kimlik bilgileri, fotoğraf vb.) bir hata olduğunu düşünüyorsanız lütfen aşağıdaki irtibat numaralarından iletişime geçiniz.</w:t>
      </w:r>
    </w:p>
    <w:p w:rsidR="000228ED" w:rsidRDefault="000228ED" w:rsidP="001A0A17">
      <w:pPr>
        <w:spacing w:before="100" w:beforeAutospacing="1" w:after="100" w:afterAutospacing="1" w:line="240" w:lineRule="auto"/>
        <w:rPr>
          <w:rFonts w:ascii="Times New Roman" w:eastAsia="Times New Roman" w:hAnsi="Times New Roman" w:cs="Times New Roman"/>
          <w:sz w:val="24"/>
          <w:szCs w:val="24"/>
          <w:lang w:eastAsia="tr-TR"/>
        </w:rPr>
      </w:pPr>
    </w:p>
    <w:p w:rsidR="000228ED" w:rsidRDefault="000228ED" w:rsidP="001A0A17">
      <w:pPr>
        <w:spacing w:before="100" w:beforeAutospacing="1" w:after="100" w:afterAutospacing="1" w:line="240" w:lineRule="auto"/>
        <w:rPr>
          <w:rFonts w:ascii="Times New Roman" w:eastAsia="Times New Roman" w:hAnsi="Times New Roman" w:cs="Times New Roman"/>
          <w:sz w:val="24"/>
          <w:szCs w:val="24"/>
          <w:lang w:eastAsia="tr-TR"/>
        </w:rPr>
      </w:pPr>
    </w:p>
    <w:p w:rsidR="001A0A17" w:rsidRPr="001A0A17" w:rsidRDefault="001A0A17" w:rsidP="001A0A17">
      <w:p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sz w:val="24"/>
          <w:szCs w:val="24"/>
          <w:lang w:eastAsia="tr-TR"/>
        </w:rPr>
        <w:t xml:space="preserve">1. Bu Sınava Giriş Belgesi yalnızca bu sınava/oturuma giriş için kullanılır. Başka hiçbir sınava/oturuma giriş için kullanılamaz. Sınava Giriş Belgeniz olmadan sınava girmeniz mümkün değildir. Sınav günü belgenizi yanınızda bulundurmayı kesinlikle unutmayınız. Sınava Giriş Belgesinin üzerinde fotoğrafınızın bulunması zorunludur. </w:t>
      </w:r>
      <w:r>
        <w:rPr>
          <w:rFonts w:ascii="Times New Roman" w:eastAsia="Times New Roman" w:hAnsi="Times New Roman" w:cs="Times New Roman"/>
          <w:sz w:val="24"/>
          <w:szCs w:val="24"/>
          <w:lang w:eastAsia="tr-TR"/>
        </w:rPr>
        <w:t>Sınava Giriş</w:t>
      </w:r>
      <w:r w:rsidRPr="001A0A17">
        <w:rPr>
          <w:rFonts w:ascii="Times New Roman" w:eastAsia="Times New Roman" w:hAnsi="Times New Roman" w:cs="Times New Roman"/>
          <w:sz w:val="24"/>
          <w:szCs w:val="24"/>
          <w:lang w:eastAsia="tr-TR"/>
        </w:rPr>
        <w:t xml:space="preserve"> belgenizin çıktısını yazıcıdan alırken belge üzerinde fotoğrafınızın olmasına dikkat ediniz. Sınava Giriş Belgesinde fotoğrafı bulunmayan adaylar; kesinlikle sınava alınmayacaktır. Sınava Giriş Belgesi renkli veya siyah-beyaz olabilir. Sınava Giriş Belgesi’nin ön ve arka yüzünde sınav için belirlenen kurallar dışında herhangi bir yazı, resim, işaret vb. bulunmamalıdır.</w:t>
      </w:r>
    </w:p>
    <w:p w:rsidR="001A0A17" w:rsidRPr="001A0A17" w:rsidRDefault="001A0A17" w:rsidP="001A0A17">
      <w:p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sz w:val="24"/>
          <w:szCs w:val="24"/>
          <w:lang w:eastAsia="tr-TR"/>
        </w:rPr>
        <w:t>2. Sınava giriş için geçerli kimlik belgeleri ( asılları olmak kaydıyla ) şunlardır:</w:t>
      </w:r>
    </w:p>
    <w:p w:rsidR="001A0A17" w:rsidRPr="001A0A17" w:rsidRDefault="0026151C" w:rsidP="001A0A17">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F</w:t>
      </w:r>
      <w:r w:rsidR="001A0A17" w:rsidRPr="001A0A17">
        <w:rPr>
          <w:rFonts w:ascii="Times New Roman" w:eastAsia="Times New Roman" w:hAnsi="Times New Roman" w:cs="Times New Roman"/>
          <w:b/>
          <w:bCs/>
          <w:sz w:val="24"/>
          <w:szCs w:val="24"/>
          <w:lang w:eastAsia="tr-TR"/>
        </w:rPr>
        <w:t>otoğraflı Türkiye Cumhuriyeti Kimlik Kartı,</w:t>
      </w:r>
    </w:p>
    <w:p w:rsidR="001A0A17" w:rsidRPr="001A0A17" w:rsidRDefault="0026151C" w:rsidP="001A0A17">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F</w:t>
      </w:r>
      <w:r w:rsidRPr="001A0A17">
        <w:rPr>
          <w:rFonts w:ascii="Times New Roman" w:eastAsia="Times New Roman" w:hAnsi="Times New Roman" w:cs="Times New Roman"/>
          <w:b/>
          <w:bCs/>
          <w:sz w:val="24"/>
          <w:szCs w:val="24"/>
          <w:lang w:eastAsia="tr-TR"/>
        </w:rPr>
        <w:t>otoğraflı</w:t>
      </w:r>
      <w:r w:rsidR="001A0A17" w:rsidRPr="001A0A17">
        <w:rPr>
          <w:rFonts w:ascii="Times New Roman" w:eastAsia="Times New Roman" w:hAnsi="Times New Roman" w:cs="Times New Roman"/>
          <w:b/>
          <w:bCs/>
          <w:sz w:val="24"/>
          <w:szCs w:val="24"/>
          <w:lang w:eastAsia="tr-TR"/>
        </w:rPr>
        <w:t xml:space="preserve"> Türkiye Cumhuriyeti Nüfus Cüzdanı,</w:t>
      </w:r>
    </w:p>
    <w:p w:rsidR="001A0A17" w:rsidRPr="001A0A17" w:rsidRDefault="0026151C" w:rsidP="001A0A17">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F</w:t>
      </w:r>
      <w:r w:rsidRPr="001A0A17">
        <w:rPr>
          <w:rFonts w:ascii="Times New Roman" w:eastAsia="Times New Roman" w:hAnsi="Times New Roman" w:cs="Times New Roman"/>
          <w:b/>
          <w:bCs/>
          <w:sz w:val="24"/>
          <w:szCs w:val="24"/>
          <w:lang w:eastAsia="tr-TR"/>
        </w:rPr>
        <w:t>otoğraflı</w:t>
      </w:r>
      <w:r w:rsidR="001A0A17" w:rsidRPr="001A0A17">
        <w:rPr>
          <w:rFonts w:ascii="Times New Roman" w:eastAsia="Times New Roman" w:hAnsi="Times New Roman" w:cs="Times New Roman"/>
          <w:b/>
          <w:bCs/>
          <w:sz w:val="24"/>
          <w:szCs w:val="24"/>
          <w:lang w:eastAsia="tr-TR"/>
        </w:rPr>
        <w:t xml:space="preserve"> Kuzey Kıbrıs Türk Cumhuriyeti Kimlik Kartı, </w:t>
      </w:r>
    </w:p>
    <w:p w:rsidR="001A0A17" w:rsidRPr="001A0A17" w:rsidRDefault="0026151C" w:rsidP="001A0A17">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F</w:t>
      </w:r>
      <w:r w:rsidRPr="001A0A17">
        <w:rPr>
          <w:rFonts w:ascii="Times New Roman" w:eastAsia="Times New Roman" w:hAnsi="Times New Roman" w:cs="Times New Roman"/>
          <w:b/>
          <w:bCs/>
          <w:sz w:val="24"/>
          <w:szCs w:val="24"/>
          <w:lang w:eastAsia="tr-TR"/>
        </w:rPr>
        <w:t>otoğraflı</w:t>
      </w:r>
      <w:r w:rsidR="001A0A17" w:rsidRPr="001A0A17">
        <w:rPr>
          <w:rFonts w:ascii="Times New Roman" w:eastAsia="Times New Roman" w:hAnsi="Times New Roman" w:cs="Times New Roman"/>
          <w:b/>
          <w:bCs/>
          <w:sz w:val="24"/>
          <w:szCs w:val="24"/>
          <w:lang w:eastAsia="tr-TR"/>
        </w:rPr>
        <w:t xml:space="preserve"> Pembe/Mavi Kart (Türk vatandaşlığından izin ile ayrılanlar ve bunların kanuni mirasçıları), </w:t>
      </w:r>
    </w:p>
    <w:p w:rsidR="001A0A17" w:rsidRPr="001A0A17" w:rsidRDefault="0026151C" w:rsidP="001A0A17">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F</w:t>
      </w:r>
      <w:r w:rsidRPr="001A0A17">
        <w:rPr>
          <w:rFonts w:ascii="Times New Roman" w:eastAsia="Times New Roman" w:hAnsi="Times New Roman" w:cs="Times New Roman"/>
          <w:b/>
          <w:bCs/>
          <w:sz w:val="24"/>
          <w:szCs w:val="24"/>
          <w:lang w:eastAsia="tr-TR"/>
        </w:rPr>
        <w:t>otoğraflı</w:t>
      </w:r>
      <w:r w:rsidR="001A0A17" w:rsidRPr="001A0A17">
        <w:rPr>
          <w:rFonts w:ascii="Times New Roman" w:eastAsia="Times New Roman" w:hAnsi="Times New Roman" w:cs="Times New Roman"/>
          <w:b/>
          <w:bCs/>
          <w:sz w:val="24"/>
          <w:szCs w:val="24"/>
          <w:lang w:eastAsia="tr-TR"/>
        </w:rPr>
        <w:t xml:space="preserve"> ve geçerlilik süresi devam eden Pasaport, </w:t>
      </w:r>
    </w:p>
    <w:p w:rsidR="001A0A17" w:rsidRPr="001A0A17" w:rsidRDefault="0026151C" w:rsidP="001A0A17">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F</w:t>
      </w:r>
      <w:r w:rsidRPr="001A0A17">
        <w:rPr>
          <w:rFonts w:ascii="Times New Roman" w:eastAsia="Times New Roman" w:hAnsi="Times New Roman" w:cs="Times New Roman"/>
          <w:b/>
          <w:bCs/>
          <w:sz w:val="24"/>
          <w:szCs w:val="24"/>
          <w:lang w:eastAsia="tr-TR"/>
        </w:rPr>
        <w:t>otoğraflı</w:t>
      </w:r>
      <w:r w:rsidR="001A0A17" w:rsidRPr="001A0A17">
        <w:rPr>
          <w:rFonts w:ascii="Times New Roman" w:eastAsia="Times New Roman" w:hAnsi="Times New Roman" w:cs="Times New Roman"/>
          <w:b/>
          <w:bCs/>
          <w:sz w:val="24"/>
          <w:szCs w:val="24"/>
          <w:lang w:eastAsia="tr-TR"/>
        </w:rPr>
        <w:t xml:space="preserve"> Geçici Kimlik Belgesi (T.C. Kimlik Kartı edinme sürecinde, İçişleri Bakanlığı Nüfus ve Vatandaşlık İşleri Genel Müdürlüğünden aldıkları ve yeni kimlik kartları teslim alınıncaya kadar geçerli olan fotoğraflı, imzalı-mühürlü / </w:t>
      </w:r>
      <w:proofErr w:type="spellStart"/>
      <w:r w:rsidR="001A0A17" w:rsidRPr="001A0A17">
        <w:rPr>
          <w:rFonts w:ascii="Times New Roman" w:eastAsia="Times New Roman" w:hAnsi="Times New Roman" w:cs="Times New Roman"/>
          <w:b/>
          <w:bCs/>
          <w:sz w:val="24"/>
          <w:szCs w:val="24"/>
          <w:lang w:eastAsia="tr-TR"/>
        </w:rPr>
        <w:t>barkodlu-karekodlu</w:t>
      </w:r>
      <w:proofErr w:type="spellEnd"/>
      <w:r w:rsidR="001A0A17" w:rsidRPr="001A0A17">
        <w:rPr>
          <w:rFonts w:ascii="Times New Roman" w:eastAsia="Times New Roman" w:hAnsi="Times New Roman" w:cs="Times New Roman"/>
          <w:b/>
          <w:bCs/>
          <w:sz w:val="24"/>
          <w:szCs w:val="24"/>
          <w:lang w:eastAsia="tr-TR"/>
        </w:rPr>
        <w:t>).</w:t>
      </w:r>
    </w:p>
    <w:p w:rsidR="001A0A17" w:rsidRPr="001A0A17" w:rsidRDefault="001A0A17" w:rsidP="001A0A17">
      <w:p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sz w:val="24"/>
          <w:szCs w:val="24"/>
          <w:lang w:eastAsia="tr-TR"/>
        </w:rPr>
        <w:t>3. Sınava Giriş Belgesi ile yukarıda belirtilen geçerli kimlik belgelerinden en az birini eksiksiz olarak yanında bulundurmayan hiçbir aday, mazereti ve sebebi ne olursa olsun, kesinlikle sınava alınmayacaktır. Sınav günü belgelerinizi eksiksiz olarak yanınızda bulundurmanız gerekmektedir.</w:t>
      </w:r>
    </w:p>
    <w:p w:rsidR="001A0A17" w:rsidRPr="001A0A17" w:rsidRDefault="001A0A17" w:rsidP="001A0A17">
      <w:p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sz w:val="24"/>
          <w:szCs w:val="24"/>
          <w:lang w:eastAsia="tr-TR"/>
        </w:rPr>
        <w:lastRenderedPageBreak/>
        <w:t xml:space="preserve">4. </w:t>
      </w:r>
      <w:r>
        <w:rPr>
          <w:rFonts w:ascii="Times New Roman" w:eastAsia="Times New Roman" w:hAnsi="Times New Roman" w:cs="Times New Roman"/>
          <w:sz w:val="24"/>
          <w:szCs w:val="24"/>
          <w:lang w:eastAsia="tr-TR"/>
        </w:rPr>
        <w:t xml:space="preserve">Sınav Giriş belgesinde yer alacak olan </w:t>
      </w:r>
      <w:r w:rsidRPr="001A0A17">
        <w:rPr>
          <w:rFonts w:ascii="Times New Roman" w:eastAsia="Times New Roman" w:hAnsi="Times New Roman" w:cs="Times New Roman"/>
          <w:sz w:val="24"/>
          <w:szCs w:val="24"/>
          <w:lang w:eastAsia="tr-TR"/>
        </w:rPr>
        <w:t xml:space="preserve">Bina Konum Bilgisi, sınav binasına en yakın konumu göstermekte olup sadece adayları bilgilendirme amacıyla hazırlanmıştır. Bu bilginin kullanılıp kullanılmamasından kaynaklı sonuçlardan yalnızca aday sorumludur. </w:t>
      </w:r>
      <w:proofErr w:type="spellStart"/>
      <w:r w:rsidRPr="001A0A17">
        <w:rPr>
          <w:rFonts w:ascii="Times New Roman" w:eastAsia="Times New Roman" w:hAnsi="Times New Roman" w:cs="Times New Roman"/>
          <w:sz w:val="24"/>
          <w:szCs w:val="24"/>
          <w:lang w:eastAsia="tr-TR"/>
        </w:rPr>
        <w:t>AYBUZEM’in</w:t>
      </w:r>
      <w:proofErr w:type="spellEnd"/>
      <w:r w:rsidRPr="001A0A17">
        <w:rPr>
          <w:rFonts w:ascii="Times New Roman" w:eastAsia="Times New Roman" w:hAnsi="Times New Roman" w:cs="Times New Roman"/>
          <w:sz w:val="24"/>
          <w:szCs w:val="24"/>
          <w:lang w:eastAsia="tr-TR"/>
        </w:rPr>
        <w:t xml:space="preserve"> hiçbir sorumluluğu bulunmamaktadır. Sınava gireceğiniz binayı, adres bilgisini teyit etmek amacı ile sınav gününden en az bir gün önce gidip binaya girmeden, dışarıdan görünüz.</w:t>
      </w:r>
    </w:p>
    <w:p w:rsidR="001A0A17" w:rsidRPr="001A0A17" w:rsidRDefault="001A0A17" w:rsidP="001A0A17">
      <w:p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sz w:val="24"/>
          <w:szCs w:val="24"/>
          <w:lang w:eastAsia="tr-TR"/>
        </w:rPr>
        <w:t>5. Adayın kimlik belgesinde, sınav görevlilerince kolaylıkla tanınmasını sağlayacak güncel bir fotoğrafı bulunmalıdır (Sınav günü sınav görevlilerinin sizi fotoğrafınızdan tanımakta güçlük çekmesi durumunda sınava alınamayabileceğinizi göz önünde bulundurunuz). Kimlik Belgesinde fotoğrafı olmayan adaylar, sınava alınmayacaktır. T.C. Nüfus Cüzdanında/ sürücü belgesinde (ehliyet) soğuk damga basılı olmalı, güncel bir fotoğraf bulunmalı ve T.C. Kimlik Numarası yer almalıdır. Üzerinde soğuk damga veya adayın sınav görevlilerince kolaylıkla tanınmasını sağlayacak güncel bir fotoğraf veya T.C. Kimlik Numarası bulunmayan T.C. Nüfus Cüzdanları ve sürücü belgesi (ehliyet) kabul edilmeyecektir ( T.C. Kimlik Numarası elle veya daktilo ile sonradan yazılmış veya ilave edilmiş olmamalıdır). Pasaportun süresi sınav günü itibarıyla geçerli olmalıdır. Geçerlilik süresi bitmiş pasaportlar kabul edilmeyecektir. Bunların dışında; öğrenci kimlik kartları, personel kimlik kartları, meslek kimlik kartları vb. diğer tüm belgeler sınava giriş için geçerli belgeler sayılmayacaktır. Belgelerini eksiksiz olarak yanında bulundurmayan bir aday, mazereti ne olursa olsun, sınava alınmayacaktır; sınava alınsa bile sınavı geçersiz sayılacaktır. Nüfus Cüzdanı/Türkiye Cumhuriyeti Kimlik Kartı olmayan veya nüfus cüzdanında T.C. Kimlik Numarası, soğuk damga veya güncel bir fotoğrafı bulunmayan adayların, kimlik belgesi nedeniyle sınavda bir hak kaybına uğramamaları, mağduriyet yaşamamaları için sınav kurallarına uygun kimlik belgelerini edinerek sınava girmeleri gerekmektedir.</w:t>
      </w:r>
    </w:p>
    <w:p w:rsidR="001A0A17" w:rsidRPr="001A0A17" w:rsidRDefault="001A0A17" w:rsidP="001A0A17">
      <w:p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sz w:val="24"/>
          <w:szCs w:val="24"/>
          <w:lang w:eastAsia="tr-TR"/>
        </w:rPr>
        <w:t xml:space="preserve">6. </w:t>
      </w:r>
      <w:r>
        <w:rPr>
          <w:rFonts w:ascii="Times New Roman" w:eastAsia="Times New Roman" w:hAnsi="Times New Roman" w:cs="Times New Roman"/>
          <w:sz w:val="24"/>
          <w:szCs w:val="24"/>
          <w:lang w:eastAsia="tr-TR"/>
        </w:rPr>
        <w:t>Sınava giriş</w:t>
      </w:r>
      <w:r w:rsidRPr="001A0A17">
        <w:rPr>
          <w:rFonts w:ascii="Times New Roman" w:eastAsia="Times New Roman" w:hAnsi="Times New Roman" w:cs="Times New Roman"/>
          <w:sz w:val="24"/>
          <w:szCs w:val="24"/>
          <w:lang w:eastAsia="tr-TR"/>
        </w:rPr>
        <w:t xml:space="preserve"> belge</w:t>
      </w:r>
      <w:r>
        <w:rPr>
          <w:rFonts w:ascii="Times New Roman" w:eastAsia="Times New Roman" w:hAnsi="Times New Roman" w:cs="Times New Roman"/>
          <w:sz w:val="24"/>
          <w:szCs w:val="24"/>
          <w:lang w:eastAsia="tr-TR"/>
        </w:rPr>
        <w:t>sin</w:t>
      </w:r>
      <w:r w:rsidRPr="001A0A17">
        <w:rPr>
          <w:rFonts w:ascii="Times New Roman" w:eastAsia="Times New Roman" w:hAnsi="Times New Roman" w:cs="Times New Roman"/>
          <w:sz w:val="24"/>
          <w:szCs w:val="24"/>
          <w:lang w:eastAsia="tr-TR"/>
        </w:rPr>
        <w:t>de yazılı olan binadaki salondan başka bir salonda sınava giremezsiniz, girdiğiniz takdirde sınavınız geçersiz sayılacaktır.</w:t>
      </w:r>
    </w:p>
    <w:p w:rsidR="001A0A17" w:rsidRPr="001A0A17" w:rsidRDefault="001A0A17" w:rsidP="001A0A17">
      <w:p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sz w:val="24"/>
          <w:szCs w:val="24"/>
          <w:lang w:eastAsia="tr-TR"/>
        </w:rPr>
        <w:t>7. Tüm adaylar, sınav uygulamalarına ilişkin güvenlik tedbirlerine uymak zorundadır.</w:t>
      </w:r>
    </w:p>
    <w:p w:rsidR="001A0A17" w:rsidRPr="001A0A17" w:rsidRDefault="001A0A17" w:rsidP="001A0A17">
      <w:p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sz w:val="24"/>
          <w:szCs w:val="24"/>
          <w:lang w:eastAsia="tr-TR"/>
        </w:rPr>
        <w:t>8. Kimlik kontrolleri, üst arama ve salona yerleştirme işlemlerinin zamanında tamamlanabilmesi için sınav saatinden en az 1 saat önce, sınava gireceğiniz binanın giriş kapısında hazır bulununuz ve sınavın yapılacağı binaya aday alımı başladığında sınavın yapılacağı binaya giriş yapınız.</w:t>
      </w:r>
    </w:p>
    <w:p w:rsidR="001A0A17" w:rsidRPr="001A0A17" w:rsidRDefault="001A0A17" w:rsidP="001A0A17">
      <w:p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sz w:val="24"/>
          <w:szCs w:val="24"/>
          <w:lang w:eastAsia="tr-TR"/>
        </w:rPr>
        <w:t xml:space="preserve">9. Sınavın yapıldığı binalara girişte adayların ve sınav görevlilerinin üstleri emniyet/özel güvenlik görevlileri tarafından elle ve/veya </w:t>
      </w:r>
      <w:proofErr w:type="spellStart"/>
      <w:r w:rsidRPr="001A0A17">
        <w:rPr>
          <w:rFonts w:ascii="Times New Roman" w:eastAsia="Times New Roman" w:hAnsi="Times New Roman" w:cs="Times New Roman"/>
          <w:sz w:val="24"/>
          <w:szCs w:val="24"/>
          <w:lang w:eastAsia="tr-TR"/>
        </w:rPr>
        <w:t>dedektörle</w:t>
      </w:r>
      <w:proofErr w:type="spellEnd"/>
      <w:r w:rsidRPr="001A0A17">
        <w:rPr>
          <w:rFonts w:ascii="Times New Roman" w:eastAsia="Times New Roman" w:hAnsi="Times New Roman" w:cs="Times New Roman"/>
          <w:sz w:val="24"/>
          <w:szCs w:val="24"/>
          <w:lang w:eastAsia="tr-TR"/>
        </w:rPr>
        <w:t xml:space="preserve"> aranacak ve sınav binalarında hiçbir eşya emanete alınmayacağından; adaylar yanlarında;</w:t>
      </w:r>
    </w:p>
    <w:p w:rsidR="001A0A17" w:rsidRPr="001A0A17" w:rsidRDefault="001A0A17" w:rsidP="001A0A17">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b/>
          <w:bCs/>
          <w:sz w:val="24"/>
          <w:szCs w:val="24"/>
          <w:lang w:eastAsia="tr-TR"/>
        </w:rPr>
        <w:t xml:space="preserve">Çanta, cüzdan, cep telefonu, her türlü saat, kablosuz iletişim sağlayan </w:t>
      </w:r>
      <w:proofErr w:type="spellStart"/>
      <w:r w:rsidRPr="001A0A17">
        <w:rPr>
          <w:rFonts w:ascii="Times New Roman" w:eastAsia="Times New Roman" w:hAnsi="Times New Roman" w:cs="Times New Roman"/>
          <w:b/>
          <w:bCs/>
          <w:sz w:val="24"/>
          <w:szCs w:val="24"/>
          <w:lang w:eastAsia="tr-TR"/>
        </w:rPr>
        <w:t>bluetooth</w:t>
      </w:r>
      <w:proofErr w:type="spellEnd"/>
      <w:r w:rsidRPr="001A0A17">
        <w:rPr>
          <w:rFonts w:ascii="Times New Roman" w:eastAsia="Times New Roman" w:hAnsi="Times New Roman" w:cs="Times New Roman"/>
          <w:b/>
          <w:bCs/>
          <w:sz w:val="24"/>
          <w:szCs w:val="24"/>
          <w:lang w:eastAsia="tr-TR"/>
        </w:rPr>
        <w:t xml:space="preserve"> vb. cihazlarla,</w:t>
      </w:r>
    </w:p>
    <w:p w:rsidR="001A0A17" w:rsidRPr="001A0A17" w:rsidRDefault="001A0A17" w:rsidP="001A0A17">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b/>
          <w:bCs/>
          <w:sz w:val="24"/>
          <w:szCs w:val="24"/>
          <w:lang w:eastAsia="tr-TR"/>
        </w:rPr>
        <w:t>Kulaklık, kolye, küpe, yüzük (alyans hariç), bilezik, broş ve diğer takılarla, </w:t>
      </w:r>
    </w:p>
    <w:p w:rsidR="001A0A17" w:rsidRPr="001A0A17" w:rsidRDefault="001A0A17" w:rsidP="001A0A17">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b/>
          <w:bCs/>
          <w:sz w:val="24"/>
          <w:szCs w:val="24"/>
          <w:lang w:eastAsia="tr-TR"/>
        </w:rPr>
        <w:t xml:space="preserve">Anahtarlık, her türlü araç anahtarı, plastik ve metal içerikli eşyalarla, (ulaşım kartı, </w:t>
      </w:r>
      <w:proofErr w:type="spellStart"/>
      <w:r w:rsidRPr="001A0A17">
        <w:rPr>
          <w:rFonts w:ascii="Times New Roman" w:eastAsia="Times New Roman" w:hAnsi="Times New Roman" w:cs="Times New Roman"/>
          <w:b/>
          <w:bCs/>
          <w:sz w:val="24"/>
          <w:szCs w:val="24"/>
          <w:lang w:eastAsia="tr-TR"/>
        </w:rPr>
        <w:t>anahtarlıksız</w:t>
      </w:r>
      <w:proofErr w:type="spellEnd"/>
      <w:r w:rsidRPr="001A0A17">
        <w:rPr>
          <w:rFonts w:ascii="Times New Roman" w:eastAsia="Times New Roman" w:hAnsi="Times New Roman" w:cs="Times New Roman"/>
          <w:b/>
          <w:bCs/>
          <w:sz w:val="24"/>
          <w:szCs w:val="24"/>
          <w:lang w:eastAsia="tr-TR"/>
        </w:rPr>
        <w:t xml:space="preserve"> basit anahtar, kâğıt/madeni para, başörtü için kullanılan boncuklu/ boncuksuz toplu iğne, basit tokalı kemer, basit </w:t>
      </w:r>
      <w:proofErr w:type="spellStart"/>
      <w:r w:rsidRPr="001A0A17">
        <w:rPr>
          <w:rFonts w:ascii="Times New Roman" w:eastAsia="Times New Roman" w:hAnsi="Times New Roman" w:cs="Times New Roman"/>
          <w:b/>
          <w:bCs/>
          <w:sz w:val="24"/>
          <w:szCs w:val="24"/>
          <w:lang w:eastAsia="tr-TR"/>
        </w:rPr>
        <w:t>piercing</w:t>
      </w:r>
      <w:proofErr w:type="spellEnd"/>
      <w:r w:rsidRPr="001A0A17">
        <w:rPr>
          <w:rFonts w:ascii="Times New Roman" w:eastAsia="Times New Roman" w:hAnsi="Times New Roman" w:cs="Times New Roman"/>
          <w:b/>
          <w:bCs/>
          <w:sz w:val="24"/>
          <w:szCs w:val="24"/>
          <w:lang w:eastAsia="tr-TR"/>
        </w:rPr>
        <w:t xml:space="preserve"> ve basit te</w:t>
      </w:r>
      <w:r>
        <w:rPr>
          <w:rFonts w:ascii="Times New Roman" w:eastAsia="Times New Roman" w:hAnsi="Times New Roman" w:cs="Times New Roman"/>
          <w:b/>
          <w:bCs/>
          <w:sz w:val="24"/>
          <w:szCs w:val="24"/>
          <w:lang w:eastAsia="tr-TR"/>
        </w:rPr>
        <w:t>l toka hariç),</w:t>
      </w:r>
    </w:p>
    <w:p w:rsidR="001A0A17" w:rsidRPr="001A0A17" w:rsidRDefault="001A0A17" w:rsidP="001A0A17">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b/>
          <w:bCs/>
          <w:sz w:val="24"/>
          <w:szCs w:val="24"/>
          <w:lang w:eastAsia="tr-TR"/>
        </w:rPr>
        <w:t>Her türlü elektronik/mekanik cihazla ve çağrı cihazı, telsiz, f</w:t>
      </w:r>
      <w:r>
        <w:rPr>
          <w:rFonts w:ascii="Times New Roman" w:eastAsia="Times New Roman" w:hAnsi="Times New Roman" w:cs="Times New Roman"/>
          <w:b/>
          <w:bCs/>
          <w:sz w:val="24"/>
          <w:szCs w:val="24"/>
          <w:lang w:eastAsia="tr-TR"/>
        </w:rPr>
        <w:t>otoğraf makinesi vb. araçlarla,</w:t>
      </w:r>
    </w:p>
    <w:p w:rsidR="001A0A17" w:rsidRPr="001A0A17" w:rsidRDefault="001A0A17" w:rsidP="001A0A17">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b/>
          <w:bCs/>
          <w:sz w:val="24"/>
          <w:szCs w:val="24"/>
          <w:lang w:eastAsia="tr-TR"/>
        </w:rPr>
        <w:lastRenderedPageBreak/>
        <w:t xml:space="preserve">Her türlü plastik ve güneş gözlüğü dâhil cam eşyayla </w:t>
      </w:r>
      <w:r>
        <w:rPr>
          <w:rFonts w:ascii="Times New Roman" w:eastAsia="Times New Roman" w:hAnsi="Times New Roman" w:cs="Times New Roman"/>
          <w:b/>
          <w:bCs/>
          <w:sz w:val="24"/>
          <w:szCs w:val="24"/>
          <w:lang w:eastAsia="tr-TR"/>
        </w:rPr>
        <w:t>(şeffaf/numaralı gözlük hariç),</w:t>
      </w:r>
    </w:p>
    <w:p w:rsidR="001A0A17" w:rsidRPr="001A0A17" w:rsidRDefault="001A0A17" w:rsidP="001A0A17">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b/>
          <w:bCs/>
          <w:sz w:val="24"/>
          <w:szCs w:val="24"/>
          <w:lang w:eastAsia="tr-TR"/>
        </w:rPr>
        <w:t>B</w:t>
      </w:r>
      <w:r>
        <w:rPr>
          <w:rFonts w:ascii="Times New Roman" w:eastAsia="Times New Roman" w:hAnsi="Times New Roman" w:cs="Times New Roman"/>
          <w:b/>
          <w:bCs/>
          <w:sz w:val="24"/>
          <w:szCs w:val="24"/>
          <w:lang w:eastAsia="tr-TR"/>
        </w:rPr>
        <w:t>anka/kredi kartı vb. kartlarla,</w:t>
      </w:r>
    </w:p>
    <w:p w:rsidR="001A0A17" w:rsidRPr="001A0A17" w:rsidRDefault="001A0A17" w:rsidP="001A0A17">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b/>
          <w:bCs/>
          <w:sz w:val="24"/>
          <w:szCs w:val="24"/>
          <w:lang w:eastAsia="tr-TR"/>
        </w:rPr>
        <w:t>Bilgisayar, bilgisayar özelliği bulunan cihazlar ve sözlük işl</w:t>
      </w:r>
      <w:r>
        <w:rPr>
          <w:rFonts w:ascii="Times New Roman" w:eastAsia="Times New Roman" w:hAnsi="Times New Roman" w:cs="Times New Roman"/>
          <w:b/>
          <w:bCs/>
          <w:sz w:val="24"/>
          <w:szCs w:val="24"/>
          <w:lang w:eastAsia="tr-TR"/>
        </w:rPr>
        <w:t>evi olan elektronik aygıtlarla,</w:t>
      </w:r>
    </w:p>
    <w:p w:rsidR="001A0A17" w:rsidRPr="001A0A17" w:rsidRDefault="001A0A17" w:rsidP="001A0A17">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b/>
          <w:bCs/>
          <w:sz w:val="24"/>
          <w:szCs w:val="24"/>
          <w:lang w:eastAsia="tr-TR"/>
        </w:rPr>
        <w:t>Her türlü delici ve kesici alet, ateş</w:t>
      </w:r>
      <w:r>
        <w:rPr>
          <w:rFonts w:ascii="Times New Roman" w:eastAsia="Times New Roman" w:hAnsi="Times New Roman" w:cs="Times New Roman"/>
          <w:b/>
          <w:bCs/>
          <w:sz w:val="24"/>
          <w:szCs w:val="24"/>
          <w:lang w:eastAsia="tr-TR"/>
        </w:rPr>
        <w:t>li silah ve benzeri teçhizatla,</w:t>
      </w:r>
    </w:p>
    <w:p w:rsidR="001A0A17" w:rsidRPr="001A0A17" w:rsidRDefault="001A0A17" w:rsidP="001A0A17">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b/>
          <w:bCs/>
          <w:sz w:val="24"/>
          <w:szCs w:val="24"/>
          <w:lang w:eastAsia="tr-TR"/>
        </w:rPr>
        <w:t>Kalem, silgi, kalemtıraş, müsvedde kâğıt, defter, kitap, ders notu ve sözlükle</w:t>
      </w:r>
      <w:r>
        <w:rPr>
          <w:rFonts w:ascii="Times New Roman" w:eastAsia="Times New Roman" w:hAnsi="Times New Roman" w:cs="Times New Roman"/>
          <w:b/>
          <w:bCs/>
          <w:sz w:val="24"/>
          <w:szCs w:val="24"/>
          <w:lang w:eastAsia="tr-TR"/>
        </w:rPr>
        <w:t>, dergi, gazete vb. yayınlarla,</w:t>
      </w:r>
    </w:p>
    <w:p w:rsidR="001A0A17" w:rsidRPr="001A0A17" w:rsidRDefault="001A0A17" w:rsidP="001A0A17">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b/>
          <w:bCs/>
          <w:sz w:val="24"/>
          <w:szCs w:val="24"/>
          <w:lang w:eastAsia="tr-TR"/>
        </w:rPr>
        <w:t>Pergel, açıölçer, cetvel, hesap makinesi vb. araçlarla,</w:t>
      </w:r>
    </w:p>
    <w:p w:rsidR="001A0A17" w:rsidRPr="001A0A17" w:rsidRDefault="001A0A17" w:rsidP="001A0A17">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b/>
          <w:bCs/>
          <w:sz w:val="24"/>
          <w:szCs w:val="24"/>
          <w:lang w:eastAsia="tr-TR"/>
        </w:rPr>
        <w:t>İçecek, yiyecek vb. gıda/tüketim maddeleriyle (bandajı çıkarılmış şeffaf pet şişe içerisinde su hariç) sınav binasına kesinlikle giremeyeceklerdir.</w:t>
      </w:r>
    </w:p>
    <w:p w:rsidR="001A0A17" w:rsidRPr="001A0A17" w:rsidRDefault="001A0A17" w:rsidP="001A0A17">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b/>
          <w:bCs/>
          <w:sz w:val="24"/>
          <w:szCs w:val="24"/>
          <w:lang w:eastAsia="tr-TR"/>
        </w:rPr>
        <w:t>Sınavın yapıldığı bina içerisinde sınav öncesinde, sınav sırasında veya sınavdan sonra bu tür araç gereç ve eşyaları taşıdığı tespit edilen adayın sınavı geçersiz sayılacaktır.</w:t>
      </w:r>
    </w:p>
    <w:p w:rsidR="001A0A17" w:rsidRPr="001A0A17" w:rsidRDefault="001A0A17" w:rsidP="001A0A17">
      <w:p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sz w:val="24"/>
          <w:szCs w:val="24"/>
          <w:lang w:eastAsia="tr-TR"/>
        </w:rPr>
        <w:t xml:space="preserve">10. Engelli/sağlık sorunu olan adaylardan sınava engeli/sağlık sorunu nedeniyle bir araç gereç vb. ile girmesi gerekenlerin, sınavdan önceki gün saat 17:00’a kadar “Engelli/Sağlık Sorunu Olan Adaylar Sağlık Durumu/Engel Bilgisini </w:t>
      </w:r>
      <w:proofErr w:type="spellStart"/>
      <w:r w:rsidRPr="001A0A17">
        <w:rPr>
          <w:rFonts w:ascii="Times New Roman" w:eastAsia="Times New Roman" w:hAnsi="Times New Roman" w:cs="Times New Roman"/>
          <w:sz w:val="24"/>
          <w:szCs w:val="24"/>
          <w:lang w:eastAsia="tr-TR"/>
        </w:rPr>
        <w:t>AYBUZEM’e</w:t>
      </w:r>
      <w:proofErr w:type="spellEnd"/>
      <w:r w:rsidRPr="001A0A17">
        <w:rPr>
          <w:rFonts w:ascii="Times New Roman" w:eastAsia="Times New Roman" w:hAnsi="Times New Roman" w:cs="Times New Roman"/>
          <w:sz w:val="24"/>
          <w:szCs w:val="24"/>
          <w:lang w:eastAsia="tr-TR"/>
        </w:rPr>
        <w:t xml:space="preserve"> (aybuzem@aybu.edu.tr e posta adresine) raporu ile iletmesi gerekmektedir.</w:t>
      </w:r>
    </w:p>
    <w:p w:rsidR="001A0A17" w:rsidRPr="001A0A17" w:rsidRDefault="001A0A17" w:rsidP="001A0A17">
      <w:p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sz w:val="24"/>
          <w:szCs w:val="24"/>
          <w:lang w:eastAsia="tr-TR"/>
        </w:rPr>
        <w:t>11. Sınava metal aksesuar içermeyen sade bir kıyafetle geliniz.</w:t>
      </w:r>
    </w:p>
    <w:p w:rsidR="001A0A17" w:rsidRPr="001A0A17" w:rsidRDefault="001A0A17" w:rsidP="001A0A17">
      <w:p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sz w:val="24"/>
          <w:szCs w:val="24"/>
          <w:lang w:eastAsia="tr-TR"/>
        </w:rPr>
        <w:t>12. Sınav sırasında cep telefonu veya her türlü elektronik cihaz taşıdığı tespit edilen veya 9. Maddede belirtilen eşyalardan herhangi biri ile giren adayın sınavı geçersiz sayılacaktır. Sınava ambalajı çıkarılmış şeffaf pet şişe içerisinde su getirebilirsiniz.</w:t>
      </w:r>
    </w:p>
    <w:p w:rsidR="001A0A17" w:rsidRPr="001A0A17" w:rsidRDefault="001A0A17" w:rsidP="001A0A17">
      <w:p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sz w:val="24"/>
          <w:szCs w:val="24"/>
          <w:lang w:eastAsia="tr-TR"/>
        </w:rPr>
        <w:t>13. Kurşun kalem, silgi ve kalemtıraş AYBUZEM tarafından temin edileceğinden, şeffaf pet şişe içerisindeki su dışında hiçbir araç, gereç, içecek ve yiyeceği sınava gireceğiniz binaya getirmeyiniz.</w:t>
      </w:r>
    </w:p>
    <w:p w:rsidR="001A0A17" w:rsidRPr="001A0A17" w:rsidRDefault="001A0A17" w:rsidP="001A0A17">
      <w:pPr>
        <w:spacing w:before="100" w:beforeAutospacing="1" w:after="100" w:afterAutospacing="1" w:line="240" w:lineRule="auto"/>
        <w:rPr>
          <w:rFonts w:ascii="Times New Roman" w:eastAsia="Times New Roman" w:hAnsi="Times New Roman" w:cs="Times New Roman"/>
          <w:sz w:val="24"/>
          <w:szCs w:val="24"/>
          <w:lang w:eastAsia="tr-TR"/>
        </w:rPr>
      </w:pPr>
      <w:r w:rsidRPr="001A0A17">
        <w:rPr>
          <w:rFonts w:ascii="Times New Roman" w:eastAsia="Times New Roman" w:hAnsi="Times New Roman" w:cs="Times New Roman"/>
          <w:sz w:val="24"/>
          <w:szCs w:val="24"/>
          <w:lang w:eastAsia="tr-TR"/>
        </w:rPr>
        <w:t xml:space="preserve">14. Sınavınız tamamlandıktan sonra sınav kitapçığınızı (sayfaları eksiksiz olarak) veya cevap </w:t>
      </w:r>
      <w:bookmarkStart w:id="0" w:name="_GoBack"/>
      <w:bookmarkEnd w:id="0"/>
      <w:r w:rsidR="00D236B7" w:rsidRPr="001A0A17">
        <w:rPr>
          <w:rFonts w:ascii="Times New Roman" w:eastAsia="Times New Roman" w:hAnsi="Times New Roman" w:cs="Times New Roman"/>
          <w:sz w:val="24"/>
          <w:szCs w:val="24"/>
          <w:lang w:eastAsia="tr-TR"/>
        </w:rPr>
        <w:t>kâğıdınızı</w:t>
      </w:r>
      <w:r w:rsidRPr="001A0A17">
        <w:rPr>
          <w:rFonts w:ascii="Times New Roman" w:eastAsia="Times New Roman" w:hAnsi="Times New Roman" w:cs="Times New Roman"/>
          <w:sz w:val="24"/>
          <w:szCs w:val="24"/>
          <w:lang w:eastAsia="tr-TR"/>
        </w:rPr>
        <w:t xml:space="preserve"> ve soru kitapçığınızı (sayfalar eksiksiz olarak) salon görevlilerine teslim ediniz. Sıra üzerinde bırakmayınız.</w:t>
      </w:r>
    </w:p>
    <w:p w:rsidR="00057373" w:rsidRDefault="00057373"/>
    <w:sectPr w:rsidR="000573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C62A0"/>
    <w:multiLevelType w:val="multilevel"/>
    <w:tmpl w:val="CA9C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5350A6"/>
    <w:multiLevelType w:val="multilevel"/>
    <w:tmpl w:val="47202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17"/>
    <w:rsid w:val="000228ED"/>
    <w:rsid w:val="00057373"/>
    <w:rsid w:val="001A0A17"/>
    <w:rsid w:val="0023172F"/>
    <w:rsid w:val="0026151C"/>
    <w:rsid w:val="00D236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81953"/>
  <w15:chartTrackingRefBased/>
  <w15:docId w15:val="{D2534488-4788-4E4F-8459-5306A4CCF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A0A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A0A17"/>
    <w:rPr>
      <w:b/>
      <w:bCs/>
    </w:rPr>
  </w:style>
  <w:style w:type="character" w:styleId="Kpr">
    <w:name w:val="Hyperlink"/>
    <w:basedOn w:val="VarsaylanParagrafYazTipi"/>
    <w:uiPriority w:val="99"/>
    <w:unhideWhenUsed/>
    <w:rsid w:val="000228ED"/>
    <w:rPr>
      <w:color w:val="0563C1" w:themeColor="hyperlink"/>
      <w:u w:val="single"/>
    </w:rPr>
  </w:style>
  <w:style w:type="paragraph" w:styleId="ListeParagraf">
    <w:name w:val="List Paragraph"/>
    <w:basedOn w:val="Normal"/>
    <w:uiPriority w:val="34"/>
    <w:qFormat/>
    <w:rsid w:val="000228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7">
      <w:bodyDiv w:val="1"/>
      <w:marLeft w:val="0"/>
      <w:marRight w:val="0"/>
      <w:marTop w:val="0"/>
      <w:marBottom w:val="0"/>
      <w:divBdr>
        <w:top w:val="none" w:sz="0" w:space="0" w:color="auto"/>
        <w:left w:val="none" w:sz="0" w:space="0" w:color="auto"/>
        <w:bottom w:val="none" w:sz="0" w:space="0" w:color="auto"/>
        <w:right w:val="none" w:sz="0" w:space="0" w:color="auto"/>
      </w:divBdr>
    </w:div>
    <w:div w:id="67556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nav.aybu.edu.tr"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nav.aybu.edu.tr" TargetMode="External"/><Relationship Id="rId11" Type="http://schemas.openxmlformats.org/officeDocument/2006/relationships/customXml" Target="../customXml/item2.xml"/><Relationship Id="rId5" Type="http://schemas.openxmlformats.org/officeDocument/2006/relationships/hyperlink" Target="https://sinav.aybu.edu.tr"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51D7C39C1B8B0C418611E891EFC7D9C8" ma:contentTypeVersion="1" ma:contentTypeDescription="Yeni belge oluşturun." ma:contentTypeScope="" ma:versionID="c66a8c4b848cc5315524a28821a485db">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521648-51CC-454B-9B7D-C6788C984F41}"/>
</file>

<file path=customXml/itemProps2.xml><?xml version="1.0" encoding="utf-8"?>
<ds:datastoreItem xmlns:ds="http://schemas.openxmlformats.org/officeDocument/2006/customXml" ds:itemID="{396E36CB-739D-49E6-BDDB-2CC78858EB24}"/>
</file>

<file path=customXml/itemProps3.xml><?xml version="1.0" encoding="utf-8"?>
<ds:datastoreItem xmlns:ds="http://schemas.openxmlformats.org/officeDocument/2006/customXml" ds:itemID="{F3DC3605-ED60-490A-9F1A-CDAE567C35C8}"/>
</file>

<file path=docProps/app.xml><?xml version="1.0" encoding="utf-8"?>
<Properties xmlns="http://schemas.openxmlformats.org/officeDocument/2006/extended-properties" xmlns:vt="http://schemas.openxmlformats.org/officeDocument/2006/docPropsVTypes">
  <Template>Normal.dotm</Template>
  <TotalTime>11</TotalTime>
  <Pages>3</Pages>
  <Words>1194</Words>
  <Characters>6809</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AYBU</dc:creator>
  <cp:keywords/>
  <dc:description/>
  <cp:lastModifiedBy>Ömer Faruk DEMİRCİ</cp:lastModifiedBy>
  <cp:revision>5</cp:revision>
  <dcterms:created xsi:type="dcterms:W3CDTF">2025-01-21T12:04:00Z</dcterms:created>
  <dcterms:modified xsi:type="dcterms:W3CDTF">2025-02-04T08:14:00Z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0x01010051D7C39C1B8B0C418611E891EFC7D9C8</vt:lpwstr>
  </property>
</Properties>
</file>