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38" w:rsidRPr="00617C12" w:rsidRDefault="001F5E38" w:rsidP="001F5E38">
      <w:pPr>
        <w:pStyle w:val="Heading1a"/>
        <w:keepNext w:val="0"/>
        <w:keepLines w:val="0"/>
        <w:tabs>
          <w:tab w:val="clear" w:pos="-720"/>
        </w:tabs>
        <w:suppressAutoHyphens w:val="0"/>
        <w:rPr>
          <w:smallCaps w:val="0"/>
          <w:sz w:val="24"/>
          <w:lang w:val="tr-TR"/>
        </w:rPr>
      </w:pPr>
      <w:r w:rsidRPr="00617C12">
        <w:rPr>
          <w:smallCaps w:val="0"/>
          <w:sz w:val="24"/>
          <w:lang w:val="tr-TR"/>
        </w:rPr>
        <w:t xml:space="preserve">Mal Alımları için </w:t>
      </w:r>
    </w:p>
    <w:p w:rsidR="001F5E38" w:rsidRPr="00617C12" w:rsidRDefault="001F5E38" w:rsidP="001F5E38">
      <w:pPr>
        <w:pStyle w:val="Heading1a"/>
        <w:keepNext w:val="0"/>
        <w:keepLines w:val="0"/>
        <w:tabs>
          <w:tab w:val="clear" w:pos="-720"/>
        </w:tabs>
        <w:suppressAutoHyphens w:val="0"/>
        <w:rPr>
          <w:smallCaps w:val="0"/>
          <w:sz w:val="24"/>
          <w:lang w:val="tr-TR"/>
        </w:rPr>
      </w:pPr>
      <w:r w:rsidRPr="00617C12">
        <w:rPr>
          <w:smallCaps w:val="0"/>
          <w:sz w:val="24"/>
          <w:lang w:val="tr-TR"/>
        </w:rPr>
        <w:t>Teklife Çağrı</w:t>
      </w:r>
    </w:p>
    <w:p w:rsidR="001F5E38" w:rsidRPr="00617C12" w:rsidRDefault="001F5E38" w:rsidP="001F5E38">
      <w:pPr>
        <w:pStyle w:val="Heading1a"/>
        <w:keepNext w:val="0"/>
        <w:keepLines w:val="0"/>
        <w:tabs>
          <w:tab w:val="clear" w:pos="-720"/>
        </w:tabs>
        <w:suppressAutoHyphens w:val="0"/>
        <w:spacing w:before="120"/>
        <w:rPr>
          <w:bCs/>
          <w:smallCaps w:val="0"/>
          <w:sz w:val="24"/>
          <w:lang w:val="tr-TR"/>
        </w:rPr>
      </w:pPr>
      <w:r w:rsidRPr="00617C12">
        <w:rPr>
          <w:bCs/>
          <w:smallCaps w:val="0"/>
          <w:sz w:val="24"/>
          <w:lang w:val="tr-TR"/>
        </w:rPr>
        <w:t>(Tek Zarflı İhale Süreci)</w:t>
      </w:r>
    </w:p>
    <w:p w:rsidR="001F5E38" w:rsidRPr="00617C12" w:rsidRDefault="001F5E38" w:rsidP="001F5E38">
      <w:pPr>
        <w:pStyle w:val="Heading1a"/>
        <w:keepNext w:val="0"/>
        <w:keepLines w:val="0"/>
        <w:tabs>
          <w:tab w:val="clear" w:pos="-720"/>
        </w:tabs>
        <w:suppressAutoHyphens w:val="0"/>
        <w:spacing w:before="120"/>
        <w:rPr>
          <w:bCs/>
          <w:smallCaps w:val="0"/>
          <w:sz w:val="24"/>
          <w:lang w:val="tr-TR"/>
        </w:rPr>
      </w:pPr>
    </w:p>
    <w:p w:rsidR="001F5E38" w:rsidRPr="00617C12" w:rsidRDefault="001F5E38" w:rsidP="001F5E38">
      <w:pPr>
        <w:suppressAutoHyphens/>
        <w:spacing w:after="60"/>
        <w:jc w:val="both"/>
        <w:rPr>
          <w:spacing w:val="-2"/>
        </w:rPr>
      </w:pPr>
      <w:r w:rsidRPr="00617C12">
        <w:rPr>
          <w:b/>
          <w:spacing w:val="-2"/>
        </w:rPr>
        <w:t xml:space="preserve">Ülke: </w:t>
      </w:r>
      <w:r w:rsidRPr="00617C12">
        <w:t>Türkiye</w:t>
      </w:r>
    </w:p>
    <w:p w:rsidR="001F5E38" w:rsidRPr="00617C12" w:rsidRDefault="001F5E38" w:rsidP="001F5E38">
      <w:pPr>
        <w:tabs>
          <w:tab w:val="left" w:pos="6660"/>
        </w:tabs>
        <w:suppressAutoHyphens/>
        <w:spacing w:after="60"/>
        <w:jc w:val="both"/>
      </w:pPr>
      <w:r w:rsidRPr="00617C12">
        <w:rPr>
          <w:b/>
        </w:rPr>
        <w:t xml:space="preserve">Proje Adı: </w:t>
      </w:r>
      <w:r w:rsidRPr="00617C12">
        <w:t>Türkiye İklim Akıllı ve Rekabetçi Tarımsal Büyüme Projesi (TUCSAP)</w:t>
      </w:r>
    </w:p>
    <w:p w:rsidR="001F5E38" w:rsidRPr="00617C12" w:rsidRDefault="001F5E38" w:rsidP="006F2319">
      <w:pPr>
        <w:jc w:val="both"/>
      </w:pPr>
      <w:r w:rsidRPr="00617C12">
        <w:rPr>
          <w:b/>
        </w:rPr>
        <w:t xml:space="preserve">Sözleşme Başlığı: </w:t>
      </w:r>
      <w:r w:rsidR="006F2319" w:rsidRPr="005A3DAD">
        <w:t>“</w:t>
      </w:r>
      <w:proofErr w:type="spellStart"/>
      <w:r w:rsidR="006F2319" w:rsidRPr="005A3DAD">
        <w:t>Mikro</w:t>
      </w:r>
      <w:r w:rsidR="006F2319">
        <w:t>biyal</w:t>
      </w:r>
      <w:proofErr w:type="spellEnd"/>
      <w:r w:rsidR="006F2319">
        <w:t xml:space="preserve"> Araştırmalar İçin Sarf ve </w:t>
      </w:r>
      <w:r w:rsidR="006F2319" w:rsidRPr="005A3DAD">
        <w:t>Laboratuvar Malzemeleri” Mal Alımı</w:t>
      </w:r>
    </w:p>
    <w:p w:rsidR="001F5E38" w:rsidRPr="00617C12" w:rsidRDefault="001F5E38" w:rsidP="001F5E38">
      <w:pPr>
        <w:suppressAutoHyphens/>
        <w:spacing w:after="60"/>
        <w:jc w:val="both"/>
      </w:pPr>
      <w:r w:rsidRPr="00617C12">
        <w:rPr>
          <w:b/>
        </w:rPr>
        <w:t>İkraz No./Kredi No./ Hibe No</w:t>
      </w:r>
      <w:proofErr w:type="gramStart"/>
      <w:r w:rsidRPr="00617C12">
        <w:rPr>
          <w:b/>
        </w:rPr>
        <w:t>.:</w:t>
      </w:r>
      <w:proofErr w:type="gramEnd"/>
      <w:r>
        <w:rPr>
          <w:b/>
        </w:rPr>
        <w:t xml:space="preserve"> </w:t>
      </w:r>
      <w:r w:rsidRPr="00617C12">
        <w:t>9372-TR</w:t>
      </w:r>
    </w:p>
    <w:p w:rsidR="00870A79" w:rsidRPr="006F2319" w:rsidRDefault="001F5E38" w:rsidP="006F2319">
      <w:pPr>
        <w:jc w:val="both"/>
      </w:pPr>
      <w:r w:rsidRPr="00617C12">
        <w:rPr>
          <w:b/>
          <w:spacing w:val="-2"/>
        </w:rPr>
        <w:t>RFB Referans No</w:t>
      </w:r>
      <w:proofErr w:type="gramStart"/>
      <w:r w:rsidRPr="00617C12">
        <w:rPr>
          <w:b/>
          <w:spacing w:val="-2"/>
        </w:rPr>
        <w:t>.:</w:t>
      </w:r>
      <w:proofErr w:type="gramEnd"/>
      <w:r w:rsidRPr="00617C12">
        <w:t xml:space="preserve"> </w:t>
      </w:r>
      <w:r w:rsidR="006F2319" w:rsidRPr="006F2319">
        <w:t>GO.TAGEM/SWRR.CS3.4 -01 Gru</w:t>
      </w:r>
      <w:bookmarkStart w:id="0" w:name="_GoBack"/>
      <w:bookmarkEnd w:id="0"/>
      <w:r w:rsidR="006F2319" w:rsidRPr="006F2319">
        <w:t>p 2 a</w:t>
      </w:r>
    </w:p>
    <w:p w:rsidR="00870A79" w:rsidRPr="00602424" w:rsidRDefault="00602424" w:rsidP="00870A7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1. </w:t>
      </w:r>
      <w:r w:rsidRPr="00602424">
        <w:rPr>
          <w:rFonts w:ascii="Times New Roman" w:hAnsi="Times New Roman" w:cs="Times New Roman"/>
          <w:b/>
          <w:sz w:val="24"/>
          <w:szCs w:val="24"/>
        </w:rPr>
        <w:t xml:space="preserve"> İlgili </w:t>
      </w:r>
      <w:proofErr w:type="spellStart"/>
      <w:r w:rsidRPr="00602424">
        <w:rPr>
          <w:rFonts w:ascii="Times New Roman" w:hAnsi="Times New Roman" w:cs="Times New Roman"/>
          <w:b/>
          <w:sz w:val="24"/>
          <w:szCs w:val="24"/>
        </w:rPr>
        <w:t>Lot’lar</w:t>
      </w:r>
      <w:proofErr w:type="spellEnd"/>
      <w:r w:rsidRPr="00602424">
        <w:rPr>
          <w:rFonts w:ascii="Times New Roman" w:hAnsi="Times New Roman" w:cs="Times New Roman"/>
          <w:b/>
          <w:sz w:val="24"/>
          <w:szCs w:val="24"/>
        </w:rPr>
        <w:t xml:space="preserve"> ve Kazanan Firma Listesi</w:t>
      </w:r>
    </w:p>
    <w:p w:rsidR="00870A79" w:rsidRDefault="00870A79" w:rsidP="00870A7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A79" w:rsidRDefault="00870A79" w:rsidP="00870A7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2419"/>
        <w:gridCol w:w="2357"/>
        <w:gridCol w:w="2433"/>
      </w:tblGrid>
      <w:tr w:rsidR="006D0C57" w:rsidTr="00D07981">
        <w:tc>
          <w:tcPr>
            <w:tcW w:w="562" w:type="dxa"/>
            <w:vAlign w:val="center"/>
          </w:tcPr>
          <w:p w:rsidR="006D0C57" w:rsidRPr="00602424" w:rsidRDefault="006D0C57" w:rsidP="00D079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9" w:type="dxa"/>
            <w:vAlign w:val="center"/>
          </w:tcPr>
          <w:p w:rsidR="006D0C57" w:rsidRPr="00602424" w:rsidRDefault="006D0C57" w:rsidP="00D079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24">
              <w:rPr>
                <w:rFonts w:ascii="Times New Roman" w:hAnsi="Times New Roman" w:cs="Times New Roman"/>
                <w:b/>
                <w:sz w:val="24"/>
                <w:szCs w:val="24"/>
              </w:rPr>
              <w:t>İLGİLİ LOT NO:</w:t>
            </w:r>
          </w:p>
        </w:tc>
        <w:tc>
          <w:tcPr>
            <w:tcW w:w="2357" w:type="dxa"/>
            <w:vAlign w:val="center"/>
          </w:tcPr>
          <w:p w:rsidR="006D0C57" w:rsidRPr="00602424" w:rsidRDefault="006D0C57" w:rsidP="00D079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24">
              <w:rPr>
                <w:rFonts w:ascii="Times New Roman" w:hAnsi="Times New Roman" w:cs="Times New Roman"/>
                <w:b/>
                <w:sz w:val="24"/>
                <w:szCs w:val="24"/>
              </w:rPr>
              <w:t>KAZANAN FİRMA</w:t>
            </w:r>
          </w:p>
        </w:tc>
        <w:tc>
          <w:tcPr>
            <w:tcW w:w="2433" w:type="dxa"/>
            <w:vAlign w:val="center"/>
          </w:tcPr>
          <w:p w:rsidR="006D0C57" w:rsidRPr="00602424" w:rsidRDefault="006D0C57" w:rsidP="00D079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24">
              <w:rPr>
                <w:rFonts w:ascii="Times New Roman" w:hAnsi="Times New Roman" w:cs="Times New Roman"/>
                <w:b/>
                <w:sz w:val="24"/>
                <w:szCs w:val="24"/>
              </w:rPr>
              <w:t>SÖZLEŞME BEDELİ</w:t>
            </w:r>
          </w:p>
          <w:p w:rsidR="006D0C57" w:rsidRPr="00602424" w:rsidRDefault="006D0C57" w:rsidP="00D079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24">
              <w:rPr>
                <w:rFonts w:ascii="Times New Roman" w:hAnsi="Times New Roman" w:cs="Times New Roman"/>
                <w:b/>
                <w:sz w:val="24"/>
                <w:szCs w:val="24"/>
              </w:rPr>
              <w:t>(KDV hariç)</w:t>
            </w:r>
          </w:p>
        </w:tc>
      </w:tr>
      <w:tr w:rsidR="006D0C57" w:rsidTr="00352BF9">
        <w:tc>
          <w:tcPr>
            <w:tcW w:w="562" w:type="dxa"/>
          </w:tcPr>
          <w:p w:rsidR="006D0C57" w:rsidRPr="005D6EF2" w:rsidRDefault="00D07981" w:rsidP="00D07981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9" w:type="dxa"/>
          </w:tcPr>
          <w:p w:rsidR="006D0C57" w:rsidRPr="006D0C57" w:rsidRDefault="00D07981" w:rsidP="00870A7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LOT 1: Laboratuvar Ekipmanları</w:t>
            </w:r>
          </w:p>
        </w:tc>
        <w:tc>
          <w:tcPr>
            <w:tcW w:w="2357" w:type="dxa"/>
            <w:vAlign w:val="center"/>
          </w:tcPr>
          <w:p w:rsidR="006D0C57" w:rsidRPr="006F2319" w:rsidRDefault="006F2319" w:rsidP="00352BF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319">
              <w:t xml:space="preserve">Ongen Medikal Gıda İth. </w:t>
            </w:r>
            <w:proofErr w:type="gramStart"/>
            <w:r w:rsidRPr="006F2319">
              <w:t>ve</w:t>
            </w:r>
            <w:proofErr w:type="gramEnd"/>
            <w:r w:rsidRPr="006F2319">
              <w:t xml:space="preserve"> İhr. Tic. Ltd. Şti.</w:t>
            </w:r>
          </w:p>
        </w:tc>
        <w:tc>
          <w:tcPr>
            <w:tcW w:w="2433" w:type="dxa"/>
            <w:vAlign w:val="center"/>
          </w:tcPr>
          <w:p w:rsidR="006D0C57" w:rsidRPr="006F2319" w:rsidRDefault="006F2319" w:rsidP="00352B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19">
              <w:t>19.458,95</w:t>
            </w:r>
            <w:r w:rsidRPr="006F2319">
              <w:t xml:space="preserve"> USD</w:t>
            </w:r>
          </w:p>
        </w:tc>
      </w:tr>
      <w:tr w:rsidR="00D07981" w:rsidTr="00352BF9">
        <w:tc>
          <w:tcPr>
            <w:tcW w:w="562" w:type="dxa"/>
          </w:tcPr>
          <w:p w:rsidR="00D07981" w:rsidRPr="005D6EF2" w:rsidRDefault="00D07981" w:rsidP="00D07981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9" w:type="dxa"/>
          </w:tcPr>
          <w:p w:rsidR="00D07981" w:rsidRDefault="00D07981" w:rsidP="006F2319">
            <w:r>
              <w:t>LOT 2</w:t>
            </w:r>
            <w:r w:rsidRPr="00CA0FE0">
              <w:t xml:space="preserve">: </w:t>
            </w:r>
            <w:r w:rsidR="006F2319">
              <w:t xml:space="preserve">Laboratuvar </w:t>
            </w:r>
            <w:r w:rsidR="006F2319">
              <w:t>Kimyasalları</w:t>
            </w:r>
          </w:p>
        </w:tc>
        <w:tc>
          <w:tcPr>
            <w:tcW w:w="2357" w:type="dxa"/>
            <w:vAlign w:val="center"/>
          </w:tcPr>
          <w:p w:rsidR="00D07981" w:rsidRPr="006F2319" w:rsidRDefault="006F2319" w:rsidP="00352BF9">
            <w:r w:rsidRPr="006F2319">
              <w:t xml:space="preserve">Ongen Medikal Gıda İth. </w:t>
            </w:r>
            <w:proofErr w:type="gramStart"/>
            <w:r w:rsidRPr="006F2319">
              <w:t>ve</w:t>
            </w:r>
            <w:proofErr w:type="gramEnd"/>
            <w:r w:rsidRPr="006F2319">
              <w:t xml:space="preserve"> İhr. Tic. Ltd. Şti.</w:t>
            </w:r>
          </w:p>
        </w:tc>
        <w:tc>
          <w:tcPr>
            <w:tcW w:w="2433" w:type="dxa"/>
            <w:vAlign w:val="center"/>
          </w:tcPr>
          <w:p w:rsidR="00D07981" w:rsidRPr="006F2319" w:rsidRDefault="006F2319" w:rsidP="00352B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19">
              <w:t>15.218,27</w:t>
            </w:r>
            <w:r w:rsidRPr="006F2319">
              <w:t xml:space="preserve"> USD</w:t>
            </w:r>
          </w:p>
        </w:tc>
      </w:tr>
      <w:tr w:rsidR="00D07981" w:rsidTr="00352BF9">
        <w:tc>
          <w:tcPr>
            <w:tcW w:w="562" w:type="dxa"/>
          </w:tcPr>
          <w:p w:rsidR="00D07981" w:rsidRPr="005D6EF2" w:rsidRDefault="00D07981" w:rsidP="00D07981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9" w:type="dxa"/>
          </w:tcPr>
          <w:p w:rsidR="00D07981" w:rsidRDefault="00D07981" w:rsidP="006F2319">
            <w:r>
              <w:t>LOT 3</w:t>
            </w:r>
            <w:r w:rsidRPr="00CA0FE0">
              <w:t xml:space="preserve">: </w:t>
            </w:r>
            <w:r w:rsidR="006F2319">
              <w:t xml:space="preserve">Moleküler </w:t>
            </w:r>
            <w:r w:rsidR="006F2319">
              <w:t>Laboratuvar Kimyasalları</w:t>
            </w:r>
          </w:p>
        </w:tc>
        <w:tc>
          <w:tcPr>
            <w:tcW w:w="2357" w:type="dxa"/>
            <w:vAlign w:val="center"/>
          </w:tcPr>
          <w:p w:rsidR="00D07981" w:rsidRPr="006F2319" w:rsidRDefault="006F2319" w:rsidP="00352BF9">
            <w:r w:rsidRPr="006F2319">
              <w:t xml:space="preserve">Ongen Medikal Gıda İth. </w:t>
            </w:r>
            <w:proofErr w:type="gramStart"/>
            <w:r w:rsidRPr="006F2319">
              <w:t>ve</w:t>
            </w:r>
            <w:proofErr w:type="gramEnd"/>
            <w:r w:rsidRPr="006F2319">
              <w:t xml:space="preserve"> İhr. Tic. Ltd. Şti.</w:t>
            </w:r>
          </w:p>
        </w:tc>
        <w:tc>
          <w:tcPr>
            <w:tcW w:w="2433" w:type="dxa"/>
            <w:vAlign w:val="center"/>
          </w:tcPr>
          <w:p w:rsidR="00D07981" w:rsidRPr="006F2319" w:rsidRDefault="006F2319" w:rsidP="00352B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19">
              <w:t>13.122,75</w:t>
            </w:r>
            <w:r w:rsidRPr="006F2319">
              <w:t xml:space="preserve"> USD</w:t>
            </w:r>
          </w:p>
        </w:tc>
      </w:tr>
    </w:tbl>
    <w:p w:rsidR="00870A79" w:rsidRPr="004B27DD" w:rsidRDefault="00870A79" w:rsidP="00870A7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A79" w:rsidRPr="004B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A83"/>
    <w:multiLevelType w:val="hybridMultilevel"/>
    <w:tmpl w:val="D71AA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34"/>
    <w:rsid w:val="000834C0"/>
    <w:rsid w:val="001A3062"/>
    <w:rsid w:val="001F5E38"/>
    <w:rsid w:val="00352BF9"/>
    <w:rsid w:val="00440434"/>
    <w:rsid w:val="004B026B"/>
    <w:rsid w:val="004B27DD"/>
    <w:rsid w:val="0055001A"/>
    <w:rsid w:val="005D1DD7"/>
    <w:rsid w:val="00602424"/>
    <w:rsid w:val="006D0C57"/>
    <w:rsid w:val="006F2319"/>
    <w:rsid w:val="007634FB"/>
    <w:rsid w:val="008570A2"/>
    <w:rsid w:val="00865043"/>
    <w:rsid w:val="00870A79"/>
    <w:rsid w:val="00B515D3"/>
    <w:rsid w:val="00BC42AE"/>
    <w:rsid w:val="00BF685D"/>
    <w:rsid w:val="00C96001"/>
    <w:rsid w:val="00D07981"/>
    <w:rsid w:val="00F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F0A1"/>
  <w15:chartTrackingRefBased/>
  <w15:docId w15:val="{382E6050-6652-4EBD-9500-C5CB1914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rsid w:val="004B27D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 Bilgi Char"/>
    <w:link w:val="a"/>
    <w:uiPriority w:val="99"/>
    <w:rsid w:val="004B27DD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semiHidden/>
    <w:unhideWhenUsed/>
    <w:rsid w:val="004B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4B27DD"/>
  </w:style>
  <w:style w:type="table" w:styleId="TabloKlavuzu">
    <w:name w:val="Table Grid"/>
    <w:basedOn w:val="NormalTablo"/>
    <w:uiPriority w:val="39"/>
    <w:rsid w:val="0087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a"/>
    <w:rsid w:val="001F5E38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39C3D9-8791-466A-9F74-C731D4A66CA6}"/>
</file>

<file path=customXml/itemProps2.xml><?xml version="1.0" encoding="utf-8"?>
<ds:datastoreItem xmlns:ds="http://schemas.openxmlformats.org/officeDocument/2006/customXml" ds:itemID="{07CD681E-99D6-40B9-8B1B-36B9FF0519B9}"/>
</file>

<file path=customXml/itemProps3.xml><?xml version="1.0" encoding="utf-8"?>
<ds:datastoreItem xmlns:ds="http://schemas.openxmlformats.org/officeDocument/2006/customXml" ds:itemID="{F2BC47E4-DA83-4DC7-8C11-3E74B9F07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HATINOGLU</dc:creator>
  <cp:keywords/>
  <dc:description/>
  <cp:lastModifiedBy>Alper Murat ÜNAL</cp:lastModifiedBy>
  <cp:revision>2</cp:revision>
  <dcterms:created xsi:type="dcterms:W3CDTF">2024-05-17T14:30:00Z</dcterms:created>
  <dcterms:modified xsi:type="dcterms:W3CDTF">2024-05-17T14:30:00Z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